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介绍</w:t>
      </w:r>
    </w:p>
    <w:p>
      <w:pPr>
        <w:ind w:left="0" w:leftChars="0" w:firstLine="420" w:firstLineChars="0"/>
        <w:rPr>
          <w:rFonts w:hint="eastAsia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CV2X Use case在UMCC1上的工作需要来自外部传感器(如GNSS、CAN</w:t>
      </w:r>
      <w:r>
        <w:rPr>
          <w:rFonts w:hint="eastAsia" w:ascii="Calibri" w:hAnsi="Calibri"/>
          <w:lang w:val="en-US" w:eastAsia="zh-CN"/>
        </w:rPr>
        <w:t>、I</w:t>
      </w:r>
      <w:r>
        <w:rPr>
          <w:rFonts w:hint="default" w:ascii="Calibri" w:hAnsi="Calibri"/>
          <w:lang w:val="en-US" w:eastAsia="zh-CN"/>
        </w:rPr>
        <w:t>MU)的位置和车辆数据。将外部传感器的数据传输接口定义为AMI (ALAP模块接口)。传感器数据传输采用标准Socket接口。本文将介绍AMI消息协议和外部传感器应用消息协议的规范</w:t>
      </w:r>
      <w:r>
        <w:rPr>
          <w:rFonts w:hint="eastAsia" w:ascii="Calibri" w:hAnsi="Calibri"/>
          <w:lang w:val="en-US" w:eastAsia="zh-CN"/>
        </w:rPr>
        <w:t>。</w:t>
      </w:r>
    </w:p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系统框图</w:t>
      </w:r>
    </w:p>
    <w:p>
      <w:pPr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CV2X系统的概念如下图所示。红点线内的部分将在本文档中进行描述。</w:t>
      </w:r>
    </w:p>
    <w:p>
      <w:pPr>
        <w:rPr>
          <w:rFonts w:ascii="Calibri" w:hAnsi="Calibri"/>
        </w:rPr>
      </w:pPr>
      <w:r>
        <w:rPr>
          <w:rFonts w:ascii="Calibri" w:hAnsi="Calibri"/>
        </w:rPr>
        <w:drawing>
          <wp:inline distT="0" distB="0" distL="114300" distR="114300">
            <wp:extent cx="5273040" cy="1858010"/>
            <wp:effectExtent l="0" t="0" r="1016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UMCC1与其他AP之间的通信接口定义为UDP套接字。UMCC1接收外部传感器数据，如GNSS、CAN、IMU传感器等。这些数据将在用例上进行处理，并将BSM转移到OBU或RSU</w:t>
      </w:r>
    </w:p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AMI消息协议</w:t>
      </w:r>
    </w:p>
    <w:p>
      <w:pPr>
        <w:ind w:left="0" w:leftChars="0" w:firstLine="420" w:firstLineChars="0"/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AMI消息应该通过UDP在客户端和服务器之间传输。UMCC1作为AMI服务器</w:t>
      </w:r>
      <w:r>
        <w:rPr>
          <w:rFonts w:hint="eastAsia" w:ascii="Calibri" w:hAnsi="Calibri"/>
          <w:lang w:val="en-US" w:eastAsia="zh-CN"/>
        </w:rPr>
        <w:t>，外部传感器</w:t>
      </w:r>
      <w:r>
        <w:rPr>
          <w:rFonts w:hint="default" w:ascii="Calibri" w:hAnsi="Calibri"/>
          <w:lang w:val="en-US" w:eastAsia="zh-CN"/>
        </w:rPr>
        <w:t>作为AMI客户端</w:t>
      </w:r>
      <w:r>
        <w:rPr>
          <w:rFonts w:hint="eastAsia" w:ascii="Calibri" w:hAnsi="Calibri"/>
          <w:lang w:val="en-US" w:eastAsia="zh-CN"/>
        </w:rPr>
        <w:t>，</w:t>
      </w:r>
      <w:r>
        <w:rPr>
          <w:rFonts w:hint="default" w:ascii="Calibri" w:hAnsi="Calibri"/>
          <w:lang w:val="en-US" w:eastAsia="zh-CN"/>
        </w:rPr>
        <w:t>AMI支持在两个不同的UDP端口传输命令和数据。AMI消息的所有数据都基于TLV结构，以实现消息兼容性。</w:t>
      </w:r>
    </w:p>
    <w:p>
      <w:pPr>
        <w:ind w:left="0" w:leftChars="0" w:firstLine="420" w:firstLineChars="0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114300" distR="114300">
            <wp:extent cx="5267325" cy="1339850"/>
            <wp:effectExtent l="0" t="0" r="317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 w:ascii="Calibri" w:hAnsi="Calibri"/>
          <w:lang w:val="en-US" w:eastAsia="zh-CN"/>
        </w:rPr>
      </w:pPr>
      <w:r>
        <w:rPr>
          <w:rFonts w:hint="eastAsia" w:ascii="Calibri" w:hAnsi="Calibri"/>
          <w:lang w:val="en-US" w:eastAsia="zh-CN"/>
        </w:rPr>
        <w:t>默认的命令端口为6001，数据端口为6002</w:t>
      </w:r>
    </w:p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AMI数据类型</w:t>
      </w:r>
    </w:p>
    <w:p>
      <w:pPr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AMI数据类型的结构是一系列8位字节的打包数据。AMI数据类型如下表所示:</w:t>
      </w:r>
    </w:p>
    <w:p>
      <w:pPr>
        <w:rPr>
          <w:rFonts w:hint="default" w:ascii="Calibri" w:hAnsi="Calibri"/>
          <w:lang w:val="en-US" w:eastAsia="zh-CN"/>
        </w:rPr>
      </w:pPr>
    </w:p>
    <w:p>
      <w:pPr>
        <w:rPr>
          <w:rFonts w:hint="default" w:ascii="Calibri" w:hAnsi="Calibri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数据长度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无符号8bit整型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init8_t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有符号8bit整型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2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无符号16bit整型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int16_t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2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有符号16bit整型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uint32_t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4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无符号32bit整型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int32_t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4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有符号32bit整型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uint64_t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8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无符号64bit整型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int64_t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8 Byte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有符号64bit整型</w:t>
            </w:r>
          </w:p>
        </w:tc>
      </w:tr>
    </w:tbl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AMI消息类型</w:t>
      </w:r>
    </w:p>
    <w:p>
      <w:pPr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有两种消息类型，包括命令和数据。AMI消息的类型定义如下表所示: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1"/>
        <w:gridCol w:w="1949"/>
        <w:gridCol w:w="880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94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方向</w:t>
            </w:r>
          </w:p>
        </w:tc>
        <w:tc>
          <w:tcPr>
            <w:tcW w:w="88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类型</w:t>
            </w:r>
          </w:p>
        </w:tc>
        <w:tc>
          <w:tcPr>
            <w:tcW w:w="33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请求指令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Command Request</w:t>
            </w:r>
          </w:p>
        </w:tc>
        <w:tc>
          <w:tcPr>
            <w:tcW w:w="194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Client-&gt;Server</w:t>
            </w:r>
          </w:p>
        </w:tc>
        <w:tc>
          <w:tcPr>
            <w:tcW w:w="88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指令</w:t>
            </w:r>
          </w:p>
        </w:tc>
        <w:tc>
          <w:tcPr>
            <w:tcW w:w="33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AMI客户端的命令请求，请求与应答一一对应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应答指令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Command Response</w:t>
            </w:r>
          </w:p>
        </w:tc>
        <w:tc>
          <w:tcPr>
            <w:tcW w:w="194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Client&lt;-Server</w:t>
            </w:r>
          </w:p>
        </w:tc>
        <w:tc>
          <w:tcPr>
            <w:tcW w:w="88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指令</w:t>
            </w:r>
          </w:p>
        </w:tc>
        <w:tc>
          <w:tcPr>
            <w:tcW w:w="33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对应命令请求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指示指令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Command Indication</w:t>
            </w:r>
          </w:p>
        </w:tc>
        <w:tc>
          <w:tcPr>
            <w:tcW w:w="194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Client&lt;-Server</w:t>
            </w:r>
          </w:p>
        </w:tc>
        <w:tc>
          <w:tcPr>
            <w:tcW w:w="88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指令</w:t>
            </w:r>
          </w:p>
        </w:tc>
        <w:tc>
          <w:tcPr>
            <w:tcW w:w="33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显示AMI服务器中的状态更改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Data</w:t>
            </w:r>
          </w:p>
        </w:tc>
        <w:tc>
          <w:tcPr>
            <w:tcW w:w="194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Client&lt;-&gt;Server</w:t>
            </w:r>
          </w:p>
        </w:tc>
        <w:tc>
          <w:tcPr>
            <w:tcW w:w="88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</w:t>
            </w:r>
          </w:p>
        </w:tc>
        <w:tc>
          <w:tcPr>
            <w:tcW w:w="33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客户端与服务器可互发数据，数据没有响应</w:t>
            </w:r>
          </w:p>
        </w:tc>
      </w:tr>
    </w:tbl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AMI消息格式</w:t>
      </w:r>
    </w:p>
    <w:p>
      <w:pPr>
        <w:ind w:firstLine="419" w:firstLineChars="0"/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所有消息类型的AMI消息具有相同的消息格式。所有消息字段都显示在BIGENDIAN中。AMI消息由多个字段组成，如下图所示</w:t>
      </w:r>
    </w:p>
    <w:p>
      <w:pPr>
        <w:ind w:firstLine="419" w:firstLineChars="0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114300" distR="114300">
            <wp:extent cx="5266055" cy="1543050"/>
            <wp:effectExtent l="0" t="0" r="4445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9" w:firstLineChars="0"/>
        <w:rPr>
          <w:rFonts w:hint="eastAsia" w:ascii="Calibri" w:hAnsi="Calibri"/>
          <w:lang w:val="en-US" w:eastAsia="zh-CN"/>
        </w:rPr>
      </w:pPr>
    </w:p>
    <w:p>
      <w:pPr>
        <w:ind w:firstLine="419" w:firstLineChars="0"/>
        <w:rPr>
          <w:rFonts w:hint="eastAsia" w:ascii="Calibri" w:hAnsi="Calibri"/>
          <w:lang w:val="en-US" w:eastAsia="zh-CN"/>
        </w:rPr>
      </w:pPr>
      <w:r>
        <w:rPr>
          <w:rFonts w:hint="eastAsia" w:ascii="Calibri" w:hAnsi="Calibri"/>
          <w:lang w:val="en-US" w:eastAsia="zh-CN"/>
        </w:rPr>
        <w:t>AMI消息的详细字段定义如下：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7"/>
        <w:gridCol w:w="1500"/>
        <w:gridCol w:w="1508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消息字段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范围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Version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AMI消息协议的版本，该值为1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Message Type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1..4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消息类型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请求命令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应答命令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指示命令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Message ID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用于识别信息</w:t>
            </w:r>
          </w:p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1..1023-通用消息ID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1024..65535-应用程序消息ID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Length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1..1400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消息有效负载的长度，不包含消息头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Data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uint8_t[n]</w:t>
            </w:r>
          </w:p>
        </w:tc>
        <w:tc>
          <w:tcPr>
            <w:tcW w:w="150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390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消息有效负载是由一系列字节组成的TLV格式。数组长度“n”在上面的length字段中定义</w:t>
            </w:r>
          </w:p>
        </w:tc>
      </w:tr>
    </w:tbl>
    <w:p>
      <w:pPr>
        <w:ind w:firstLine="419" w:firstLineChars="0"/>
        <w:rPr>
          <w:rFonts w:hint="default" w:ascii="Calibri" w:hAnsi="Calibri"/>
          <w:lang w:val="en-US" w:eastAsia="zh-CN"/>
        </w:rPr>
      </w:pPr>
    </w:p>
    <w:p>
      <w:pPr>
        <w:ind w:firstLine="419" w:firstLineChars="0"/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TLV (Tag-Length-Value)格式详细定义如下: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5"/>
        <w:gridCol w:w="1259"/>
        <w:gridCol w:w="1250"/>
        <w:gridCol w:w="4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5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 Field</w:t>
            </w:r>
          </w:p>
        </w:tc>
        <w:tc>
          <w:tcPr>
            <w:tcW w:w="12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范围</w:t>
            </w:r>
          </w:p>
        </w:tc>
        <w:tc>
          <w:tcPr>
            <w:tcW w:w="46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5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 Tag</w:t>
            </w:r>
          </w:p>
        </w:tc>
        <w:tc>
          <w:tcPr>
            <w:tcW w:w="12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4648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TLV标签</w:t>
            </w:r>
          </w:p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0..1023-通用TLV标签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1024..65535-应用程序TLV标签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5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 Length</w:t>
            </w:r>
          </w:p>
        </w:tc>
        <w:tc>
          <w:tcPr>
            <w:tcW w:w="12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1..1400</w:t>
            </w:r>
          </w:p>
        </w:tc>
        <w:tc>
          <w:tcPr>
            <w:tcW w:w="46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TLV数据长度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5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 Value</w:t>
            </w:r>
          </w:p>
        </w:tc>
        <w:tc>
          <w:tcPr>
            <w:tcW w:w="12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uint8_t[n]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46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TLV值为TLV Tag中的值，n来自TLV Length</w:t>
            </w:r>
          </w:p>
        </w:tc>
      </w:tr>
    </w:tbl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AMI消息字段</w:t>
      </w:r>
    </w:p>
    <w:p>
      <w:pPr>
        <w:ind w:firstLine="419" w:firstLineChars="0"/>
        <w:rPr>
          <w:rFonts w:hint="eastAsia" w:ascii="Calibri" w:hAnsi="Calibri"/>
          <w:lang w:val="en-US" w:eastAsia="zh-CN"/>
        </w:rPr>
      </w:pPr>
      <w:r>
        <w:rPr>
          <w:rFonts w:hint="eastAsia" w:ascii="Calibri" w:hAnsi="Calibri"/>
          <w:lang w:val="en-US" w:eastAsia="zh-CN"/>
        </w:rPr>
        <w:t>AMI消息字段包括AMI通用消息ID，AMI通用TLV等，定义如下</w:t>
      </w:r>
    </w:p>
    <w:p>
      <w:pPr>
        <w:pStyle w:val="4"/>
        <w:bidi w:val="0"/>
        <w:ind w:left="0" w:leftChars="0" w:firstLine="402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AMI通用消息ID</w:t>
      </w:r>
    </w:p>
    <w:p>
      <w:pPr>
        <w:ind w:firstLine="419" w:firstLineChars="0"/>
        <w:rPr>
          <w:rFonts w:hint="eastAsia" w:ascii="Calibri" w:hAnsi="Calibri"/>
          <w:lang w:val="en-US" w:eastAsia="zh-CN"/>
        </w:rPr>
      </w:pPr>
      <w:r>
        <w:rPr>
          <w:rFonts w:hint="eastAsia" w:ascii="Calibri" w:hAnsi="Calibri"/>
          <w:lang w:val="en-US" w:eastAsia="zh-CN"/>
        </w:rPr>
        <w:t>AMI通用消息ID用于协议客户端与服务端的公共交互，在全局作用域中定义，详细定义如下：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89"/>
        <w:gridCol w:w="1343"/>
        <w:gridCol w:w="742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消息ID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取值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AMI_MSGID_SESSION_ATTACH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请求/应答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该消息用于绑定AM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I</w:t>
            </w:r>
            <w:r>
              <w:rPr>
                <w:rFonts w:hint="default" w:ascii="Calibri" w:hAnsi="Calibri"/>
                <w:vertAlign w:val="baseline"/>
                <w:lang w:val="en-US" w:eastAsia="zh-CN"/>
              </w:rPr>
              <w:t>客户端IP和cmd/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data</w:t>
            </w:r>
            <w:r>
              <w:rPr>
                <w:rFonts w:hint="default" w:ascii="Calibri" w:hAnsi="Calibri"/>
                <w:vertAlign w:val="baseline"/>
                <w:lang w:val="en-US" w:eastAsia="zh-CN"/>
              </w:rPr>
              <w:t>端口到AMI服务器。当多个AMI客户端绑定时，AMI服务器可以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发送</w:t>
            </w:r>
            <w:r>
              <w:rPr>
                <w:rFonts w:hint="default" w:ascii="Calibri" w:hAnsi="Calibri"/>
                <w:vertAlign w:val="baseline"/>
                <w:lang w:val="en-US" w:eastAsia="zh-CN"/>
              </w:rPr>
              <w:t>指定的命令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到</w:t>
            </w:r>
            <w:r>
              <w:rPr>
                <w:rFonts w:hint="default" w:ascii="Calibri" w:hAnsi="Calibri"/>
                <w:vertAlign w:val="baseline"/>
                <w:lang w:val="en-US" w:eastAsia="zh-CN"/>
              </w:rPr>
              <w:t>指示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的</w:t>
            </w:r>
            <w:r>
              <w:rPr>
                <w:rFonts w:hint="default" w:ascii="Calibri" w:hAnsi="Calibri"/>
                <w:vertAlign w:val="baseline"/>
                <w:lang w:val="en-US" w:eastAsia="zh-CN"/>
              </w:rPr>
              <w:t>客户端。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AMI_MSGID_SESSION_DETACH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请求/应答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2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该消息用于从AMI服务器释放AMI客户端IP地址和端口。然后，AMI服务器将不会发送命令指示到客户端。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AMI_MSGID_RESULT_INFO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3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AMI服务器将在客户端绑定后发送指令到客户端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AMI_MSGID_SERVICE_REGISTER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请求/应答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根据服务ID向服务器注册一个或多个服务，成功后，服务器会将数据或指示发送到客户端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AMI_MSGID_SERVICE_UNREGISTER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请求/应答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根据服务ID注销一个或多个服务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8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AMI_MSGID_KEEPALIVE_PROVE</w:t>
            </w:r>
          </w:p>
        </w:tc>
        <w:tc>
          <w:tcPr>
            <w:tcW w:w="134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请求/应答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心跳包，1S1次，5S超时</w:t>
            </w:r>
          </w:p>
        </w:tc>
      </w:tr>
    </w:tbl>
    <w:p>
      <w:pPr>
        <w:pStyle w:val="4"/>
        <w:bidi w:val="0"/>
        <w:ind w:left="0" w:leftChars="0" w:firstLine="402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AMI通用TLV标签</w:t>
      </w:r>
    </w:p>
    <w:p>
      <w:pPr>
        <w:ind w:firstLine="419" w:firstLineChars="0"/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AMI通用TLV标签可用于通用消息和应用程序消息。AMI</w:t>
      </w:r>
      <w:r>
        <w:rPr>
          <w:rFonts w:hint="eastAsia" w:ascii="Calibri" w:hAnsi="Calibri"/>
          <w:lang w:val="en-US" w:eastAsia="zh-CN"/>
        </w:rPr>
        <w:t>通用</w:t>
      </w:r>
      <w:r>
        <w:rPr>
          <w:rFonts w:hint="default" w:ascii="Calibri" w:hAnsi="Calibri"/>
          <w:lang w:val="en-US" w:eastAsia="zh-CN"/>
        </w:rPr>
        <w:t>TLV标签是在全局范围内定义的。通用TLV标签的详细定义如下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106"/>
        <w:gridCol w:w="1717"/>
        <w:gridCol w:w="1133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参数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范围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ip_address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uint8_t[16]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字符串型IPV4地址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cmd_port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传输命令的IPV4端口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data_port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2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传输数据的IPV4端口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3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服务器发生错误时，通知客户端的错误代码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result_description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4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当AMI服务器中发生错误时，以字符串形式的结果描述通知AMI客户端。用户可以在调试模式下定义结果字符串。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5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会话ID，由服务器返回给客户端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service_id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6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服务ID</w:t>
            </w:r>
          </w:p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0..1023-通用服务ID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channel_type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7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AMI通道类型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UDP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session_name</w:t>
            </w:r>
          </w:p>
        </w:tc>
        <w:tc>
          <w:tcPr>
            <w:tcW w:w="1106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8</w:t>
            </w:r>
          </w:p>
        </w:tc>
        <w:tc>
          <w:tcPr>
            <w:tcW w:w="1717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uint8_t[1..32]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-</w:t>
            </w:r>
          </w:p>
        </w:tc>
        <w:tc>
          <w:tcPr>
            <w:tcW w:w="2582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会话的唯一名称，使用UART时的附加命令</w:t>
            </w:r>
          </w:p>
        </w:tc>
      </w:tr>
    </w:tbl>
    <w:p>
      <w:pPr>
        <w:pStyle w:val="4"/>
        <w:bidi w:val="0"/>
        <w:ind w:left="0" w:leftChars="0" w:firstLine="402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通用结果代码</w:t>
      </w:r>
    </w:p>
    <w:p>
      <w:pPr>
        <w:ind w:firstLine="419" w:firstLineChars="0"/>
        <w:rPr>
          <w:rFonts w:hint="default" w:ascii="Calibri" w:hAnsi="Calibri"/>
          <w:lang w:val="en-US" w:eastAsia="zh-CN"/>
        </w:rPr>
      </w:pPr>
      <w:r>
        <w:rPr>
          <w:rFonts w:hint="default" w:ascii="Calibri" w:hAnsi="Calibri"/>
          <w:lang w:val="en-US" w:eastAsia="zh-CN"/>
        </w:rPr>
        <w:t>AMI公共结果代码将包含在命令响应或命令指示中，以报告AMI客户端结果状态。如果结果码不是result SUCCESS，如果存在TLV，则可以通过TLV result _description查看结果的详细信息。结果代码定义如下: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59"/>
        <w:gridCol w:w="740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结果代码名称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取值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Theme="minorAscii" w:hAnsiTheme="minorAscii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RESULT_SUCCESS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命令执行成功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RESULT_FAILURE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命令执行失败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RESULT_NOT_SUPPORT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2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不支持该指令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RESULT_TLV_TAG_MISSING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3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无此TLV标签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RESULT_TLV_LENGTH_MISMATCH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4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TLV长度与TLV格式不匹配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RESULT_TLV_VALUE_OUT_OF_RANGE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5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TLV取值超出范围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RESULT_SERVICE_ALREADY_REGISTERED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6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已经注册过的服务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RESULT_SERVICE_UNSUPPORT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7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不支持该服务ID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RESULT_SERVICE_NOT_FOUND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8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取消注册时未找到该服务ID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RESULT_SESSION_NOT_FOUND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9</w:t>
            </w:r>
          </w:p>
        </w:tc>
        <w:tc>
          <w:tcPr>
            <w:tcW w:w="3623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未找到会话ID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59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RESULT_SESSION_ALREADY_EXIST</w:t>
            </w:r>
          </w:p>
        </w:tc>
        <w:tc>
          <w:tcPr>
            <w:tcW w:w="740" w:type="dxa"/>
          </w:tcPr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</w:t>
            </w:r>
          </w:p>
        </w:tc>
        <w:tc>
          <w:tcPr>
            <w:tcW w:w="3623" w:type="dxa"/>
          </w:tcPr>
          <w:p>
            <w:pPr>
              <w:rPr>
                <w:rFonts w:hint="default" w:ascii="Calibri" w:hAnsi="Calibri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ind w:left="0" w:leftChars="0" w:firstLine="402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AMI通用服务ID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通用服务</w:t>
      </w:r>
      <w:r>
        <w:rPr>
          <w:rFonts w:hint="default"/>
          <w:lang w:val="en-US" w:eastAsia="zh-CN"/>
        </w:rPr>
        <w:t>ID用于为AMI Client提供内部服务。服务ID定义如下: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取值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TBD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8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3"/>
        <w:bidi w:val="0"/>
        <w:ind w:left="0" w:leftChars="0" w:firstLine="40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AMI字段详细定义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对应TLV结构的详细AMI</w:t>
      </w:r>
      <w:r>
        <w:rPr>
          <w:rFonts w:hint="eastAsia"/>
          <w:lang w:val="en-US" w:eastAsia="zh-CN"/>
        </w:rPr>
        <w:t>消息</w:t>
      </w:r>
      <w:r>
        <w:rPr>
          <w:rFonts w:hint="default"/>
          <w:lang w:val="en-US" w:eastAsia="zh-CN"/>
        </w:rPr>
        <w:t>ID定义如下:</w:t>
      </w:r>
    </w:p>
    <w:p>
      <w:pPr>
        <w:pStyle w:val="4"/>
        <w:bidi w:val="0"/>
        <w:ind w:left="0" w:leftChars="0" w:firstLine="402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AMI_MSGID_SESSION_ATTACH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ATTCH请求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AMI_MSGID_SESSION_ATTCH指令请求TLV的详细定义如下：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25"/>
        <w:gridCol w:w="1116"/>
        <w:gridCol w:w="1242"/>
        <w:gridCol w:w="775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7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6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channel_type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7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</w:t>
            </w:r>
          </w:p>
        </w:tc>
        <w:tc>
          <w:tcPr>
            <w:tcW w:w="366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AMI消息通道类型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UDP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channel information etc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6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通道信息取决于通道类型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当消息通道类型为UDP时，请求消息构造如下：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16"/>
        <w:gridCol w:w="1075"/>
        <w:gridCol w:w="1350"/>
        <w:gridCol w:w="1125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3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3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channel_type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33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AMI消息通道类型：UDP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ip_address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uint8_t[16]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3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字符串型的IPV4地址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cmd_port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33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IPV4的传输指令端口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data_port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33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IPV4的传输数据端口</w:t>
            </w:r>
          </w:p>
        </w:tc>
      </w:tr>
    </w:tbl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该消息用于绑定AMI客户端IP地址和cmd/data端口到AMI服务器，当多个AMI客户端绑定到服务器，服务器可以发送相应的指令到指定的AMI客户端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当消息通道为UART时，请求消息构造如下：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25"/>
        <w:gridCol w:w="1116"/>
        <w:gridCol w:w="1617"/>
        <w:gridCol w:w="708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6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4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channel_type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AMI消息通道类型：UART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session_name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uint8_t[1..32]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4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会话的唯一名称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ATTCH应答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AMI_MSGID_SESSION_ATTCH指令应答TLV的详细定义如下：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1100"/>
        <w:gridCol w:w="1725"/>
        <w:gridCol w:w="1141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1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5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5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5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session_id(O)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5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AMI_MSGID_SESSION_DETACH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DETACH请求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AMI_MSGID_SESSION_DETACH指令请求TLV的详细定义如下：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1134"/>
        <w:gridCol w:w="1216"/>
        <w:gridCol w:w="709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2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70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41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1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70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1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该消息用于从AMI服务器释放AMI客户端IP地址和端口。那么AMI服务器将不会向AMI客户端发送命令指示。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DETACH应答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AMI_MSGID_SESSION_DETACH指令应答TLV的详细定义如下：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074"/>
        <w:gridCol w:w="1708"/>
        <w:gridCol w:w="1092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6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AMI_MSGID_RESULT_INFO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INFO指示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AMI_MSGID_RESULT_INFO指令指示TLV的详细定义如下：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132"/>
        <w:gridCol w:w="1700"/>
        <w:gridCol w:w="1075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3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13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13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13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0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AMI_MSGID_SERVICE_REGISTER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REGISTER请求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AMI_MSGID_SERVICE_REGISTER指令请求TLV的详细定义如下：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6"/>
        <w:gridCol w:w="1067"/>
        <w:gridCol w:w="1100"/>
        <w:gridCol w:w="1133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9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9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service_id</w:t>
            </w:r>
          </w:p>
        </w:tc>
        <w:tc>
          <w:tcPr>
            <w:tcW w:w="10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3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390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0..1023-通用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1024..65535-应用服务ID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REGISTER应答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AMI_MSGID_SERVICE_REGISTER指令应答TLV的详细定义如下：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074"/>
        <w:gridCol w:w="1742"/>
        <w:gridCol w:w="1158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5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56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4" w:hRule="atLeast"/>
        </w:trPr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5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5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AMI_MSGID_SERVICE_UNREGISTER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UNREGISTER请求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AMI_MSGID_SERVICE_UNREGISTER指令请求TLV的详细定义如下：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0"/>
        <w:gridCol w:w="1208"/>
        <w:gridCol w:w="1150"/>
        <w:gridCol w:w="1250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2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1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51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2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1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service_id</w:t>
            </w:r>
          </w:p>
        </w:tc>
        <w:tc>
          <w:tcPr>
            <w:tcW w:w="12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351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0..1023-通用服务ID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1024..65535-应用服务ID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UNREGISTER应答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AMI_MSGID_SERVICE_UNREGISTER指令应答TLV的详细定义如下：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082"/>
        <w:gridCol w:w="1742"/>
        <w:gridCol w:w="1083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0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0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0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0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0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0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AMI_MSGID_KEEPALIVE_PROBE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PROBE请求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AMI_MSGID_KEEPALIVE_PROVE指令请求TLV的详细定义如下：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PROBE应答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AMI_MSGID_KEEPALIVE_PROVE指令应答TLV的详细定义如下：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074"/>
        <w:gridCol w:w="1700"/>
        <w:gridCol w:w="1117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(O)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</w:tbl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AMI应用协议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传感器应用程序AMI客户端用于完成GNSS、CAN和IMU传感器的采集，并构建多个AMI消息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然后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 xml:space="preserve">AMI客户端将AMI消息传输到AMI服务器  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对于CV2X Use case，需要采集的传感器类型有GNSS、CAN和IMU三种。 传感器数据应该以AM</w:t>
      </w:r>
      <w:r>
        <w:rPr>
          <w:rFonts w:hint="eastAsia"/>
          <w:lang w:val="en-US" w:eastAsia="zh-CN"/>
        </w:rPr>
        <w:t>I消息类型和数据进行</w:t>
      </w:r>
      <w:r>
        <w:rPr>
          <w:rFonts w:hint="default"/>
          <w:lang w:val="en-US" w:eastAsia="zh-CN"/>
        </w:rPr>
        <w:t>传输。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AMI应用消息字段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应用程序消息字段包括应用程序消息ID、应用程序TLV等，定义如下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AMI应用消息ID</w:t>
      </w:r>
    </w:p>
    <w:p>
      <w:pPr>
        <w:ind w:firstLine="419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应用消息ID用于AMI客户端和AMI服务器之间的应用协议交互。应用程序消息ID是在全局作用域中定义的。</w:t>
      </w:r>
      <w:r>
        <w:rPr>
          <w:rFonts w:hint="eastAsia"/>
          <w:lang w:val="en-US" w:eastAsia="zh-CN"/>
        </w:rPr>
        <w:t>应用消息</w:t>
      </w:r>
      <w:r>
        <w:rPr>
          <w:rFonts w:hint="default"/>
          <w:lang w:val="en-US" w:eastAsia="zh-CN"/>
        </w:rPr>
        <w:t>ID的详细定义如下所示。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75"/>
        <w:gridCol w:w="1800"/>
        <w:gridCol w:w="716"/>
        <w:gridCol w:w="3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消息ID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消息类型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取值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AMI_MSGID_GNSS_DATA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数据Client TX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将GNSS模块读取的GNSS数据发送到AMI服务器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AMI_MSGID_CAN_DATA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数据Client TX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将</w:t>
            </w:r>
            <w:r>
              <w:rPr>
                <w:rFonts w:hint="eastAsia"/>
                <w:vertAlign w:val="baseline"/>
                <w:lang w:val="en-US" w:eastAsia="zh-CN"/>
              </w:rPr>
              <w:t>车辆</w:t>
            </w:r>
            <w:r>
              <w:rPr>
                <w:rFonts w:hint="default"/>
                <w:vertAlign w:val="baseline"/>
                <w:lang w:val="en-US" w:eastAsia="zh-CN"/>
              </w:rPr>
              <w:t>读取的CAN数据发送到</w:t>
            </w:r>
            <w:r>
              <w:rPr>
                <w:rFonts w:hint="eastAsia"/>
                <w:vertAlign w:val="baseline"/>
                <w:lang w:val="en-US" w:eastAsia="zh-CN"/>
              </w:rPr>
              <w:t>AMI服</w:t>
            </w:r>
            <w:r>
              <w:rPr>
                <w:rFonts w:hint="default"/>
                <w:vertAlign w:val="baseline"/>
                <w:lang w:val="en-US" w:eastAsia="zh-CN"/>
              </w:rPr>
              <w:t>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AMI_MSGID_IMU_DATA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数据Client TX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将</w:t>
            </w:r>
            <w:r>
              <w:rPr>
                <w:rFonts w:hint="eastAsia"/>
                <w:vertAlign w:val="baseline"/>
                <w:lang w:val="en-US" w:eastAsia="zh-CN"/>
              </w:rPr>
              <w:t>IMU</w:t>
            </w:r>
            <w:r>
              <w:rPr>
                <w:rFonts w:hint="default"/>
                <w:vertAlign w:val="baseline"/>
                <w:lang w:val="en-US" w:eastAsia="zh-CN"/>
              </w:rPr>
              <w:t>模块读取的</w:t>
            </w:r>
            <w:r>
              <w:rPr>
                <w:rFonts w:hint="eastAsia"/>
                <w:vertAlign w:val="baseline"/>
                <w:lang w:val="en-US" w:eastAsia="zh-CN"/>
              </w:rPr>
              <w:t>IMU</w:t>
            </w:r>
            <w:r>
              <w:rPr>
                <w:rFonts w:hint="default"/>
                <w:vertAlign w:val="baseline"/>
                <w:lang w:val="en-US" w:eastAsia="zh-CN"/>
              </w:rPr>
              <w:t>数据发送到AMI服务器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AMI_MSGID_GNSS_RTCM_DATA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数据Server TX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</w:t>
            </w:r>
            <w:r>
              <w:rPr>
                <w:rFonts w:hint="default"/>
                <w:vertAlign w:val="baseline"/>
                <w:lang w:val="en-US" w:eastAsia="zh-CN"/>
              </w:rPr>
              <w:t>RTK服务器读取的GNSS RTCM数据发送给AMI</w:t>
            </w:r>
            <w:r>
              <w:rPr>
                <w:rFonts w:hint="eastAsia"/>
                <w:vertAlign w:val="baseline"/>
                <w:lang w:val="en-US" w:eastAsia="zh-CN"/>
              </w:rPr>
              <w:t>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AMI_MSGID_GNSS_RESULT_DATA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AMI服务器将GNSS服务注册到AMI服务器后，将消息发送到指定的AMI客户端。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AMI_MSGID_CAN_RESULT_DATA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AMI服务器在向AMI服务器注册CAN服务后，将消息发送到指定的AMI客户端。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AMI_MSGID_IMU_RESULT_DATA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AMI服务器注册IMU服务后，将消息发送到指定的AMI客户端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AMI_MSGID_PC5_PROFILE_CONFIG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请求/应答指令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PC5 Profil</w:t>
            </w:r>
            <w:r>
              <w:rPr>
                <w:rFonts w:hint="eastAsia"/>
                <w:vertAlign w:val="baseline"/>
                <w:lang w:val="en-US" w:eastAsia="zh-CN"/>
              </w:rPr>
              <w:t>e</w:t>
            </w:r>
            <w:r>
              <w:rPr>
                <w:rFonts w:hint="default"/>
                <w:vertAlign w:val="baseline"/>
                <w:lang w:val="en-US" w:eastAsia="zh-CN"/>
              </w:rPr>
              <w:t>通过消息选择配置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vertAlign w:val="baseline"/>
                <w:lang w:val="en-US" w:eastAsia="zh-CN"/>
              </w:rPr>
              <w:t>完成后</w:t>
            </w:r>
            <w:r>
              <w:rPr>
                <w:rFonts w:hint="eastAsia"/>
                <w:vertAlign w:val="baseline"/>
                <w:lang w:val="en-US" w:eastAsia="zh-CN"/>
              </w:rPr>
              <w:t>,需重启模组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AMI_MSGID_MODULE_STATUS_INFO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1032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在将模块状态服务注册到AMI服务器后，AMI服务器将向指定的AMI客户端报告模块状态。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AMI_MSGID_VEHICLE_EXT_DATA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数据Client TX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1033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该消息用于将从扩展模块读取的车辆扩展数据发送到AMI服务器。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AMI_MSGID_VEHICLE_EXT_RESULT_INFO</w:t>
            </w:r>
          </w:p>
        </w:tc>
        <w:tc>
          <w:tcPr>
            <w:tcW w:w="18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指示指令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1034</w:t>
            </w:r>
          </w:p>
        </w:tc>
        <w:tc>
          <w:tcPr>
            <w:tcW w:w="33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AMI服务器将VEHICLE EXT服务注册到AMI服务器后，将消息发送到指定的AMI客户端。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AMI应用服务ID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AMI应用服务ID用于为AMI Client提供应用服务。服务ID定义如下</w:t>
      </w:r>
      <w:r>
        <w:rPr>
          <w:rFonts w:hint="eastAsia"/>
          <w:lang w:val="en-US"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68"/>
        <w:gridCol w:w="757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取值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AMI_SERVICE_GNSS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该服务用于提供GNSS服务，并在发生</w:t>
            </w:r>
            <w:r>
              <w:rPr>
                <w:rFonts w:hint="eastAsia"/>
                <w:vertAlign w:val="baseline"/>
                <w:lang w:val="en-US" w:eastAsia="zh-CN"/>
              </w:rPr>
              <w:t>错误时将</w:t>
            </w:r>
            <w:r>
              <w:rPr>
                <w:rFonts w:hint="default"/>
                <w:vertAlign w:val="baseline"/>
                <w:lang w:val="en-US" w:eastAsia="zh-CN"/>
              </w:rPr>
              <w:t>AMI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MSGID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GNSS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RESULT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INFO指示传递给AMI</w:t>
            </w:r>
            <w:r>
              <w:rPr>
                <w:rFonts w:hint="eastAsia"/>
                <w:vertAlign w:val="baseline"/>
                <w:lang w:val="en-US" w:eastAsia="zh-CN"/>
              </w:rPr>
              <w:t>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AMI_SERVICE_CAN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该服务用于提供CAN服务</w:t>
            </w:r>
            <w:r>
              <w:rPr>
                <w:rFonts w:hint="eastAsia"/>
                <w:vertAlign w:val="baseline"/>
                <w:lang w:val="en-US" w:eastAsia="zh-CN"/>
              </w:rPr>
              <w:t>，并在发生错误时将</w:t>
            </w:r>
            <w:r>
              <w:rPr>
                <w:rFonts w:hint="default"/>
                <w:vertAlign w:val="baseline"/>
                <w:lang w:val="en-US" w:eastAsia="zh-CN"/>
              </w:rPr>
              <w:t>AMI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MSGID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CAN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RESULT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INFO指示</w:t>
            </w:r>
            <w:r>
              <w:rPr>
                <w:rFonts w:hint="eastAsia"/>
                <w:vertAlign w:val="baseline"/>
                <w:lang w:val="en-US" w:eastAsia="zh-CN"/>
              </w:rPr>
              <w:t>传递给</w:t>
            </w:r>
            <w:r>
              <w:rPr>
                <w:rFonts w:hint="default"/>
                <w:vertAlign w:val="baseline"/>
                <w:lang w:val="en-US" w:eastAsia="zh-CN"/>
              </w:rPr>
              <w:t>AMI</w:t>
            </w:r>
            <w:r>
              <w:rPr>
                <w:rFonts w:hint="eastAsia"/>
                <w:vertAlign w:val="baseline"/>
                <w:lang w:val="en-US" w:eastAsia="zh-CN"/>
              </w:rPr>
              <w:t>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AMI_SERVICE_IMU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该业务主要用于IMU</w:t>
            </w:r>
            <w:r>
              <w:rPr>
                <w:rFonts w:hint="eastAsia"/>
                <w:vertAlign w:val="baseline"/>
                <w:lang w:val="en-US" w:eastAsia="zh-CN"/>
              </w:rPr>
              <w:t>服务，并在发生错误时将</w:t>
            </w:r>
            <w:r>
              <w:rPr>
                <w:rFonts w:hint="default"/>
                <w:vertAlign w:val="baseline"/>
                <w:lang w:val="en-US" w:eastAsia="zh-CN"/>
              </w:rPr>
              <w:t>AMI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MSGID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IMU</w:t>
            </w:r>
            <w:r>
              <w:rPr>
                <w:rFonts w:hint="eastAsia"/>
                <w:vertAlign w:val="baseline"/>
                <w:lang w:val="en-US" w:eastAsia="zh-CN"/>
              </w:rPr>
              <w:t>指示传递给AMI客户端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AMI_SERVICE_MODULE_STATUS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该服务用于提供模块状态服务</w:t>
            </w:r>
            <w:r>
              <w:rPr>
                <w:rFonts w:hint="eastAsia"/>
                <w:vertAlign w:val="baseline"/>
                <w:lang w:val="en-US" w:eastAsia="zh-CN"/>
              </w:rPr>
              <w:t>，当模块状态发生改变时将AMI MSGID VEHICLE STATUS INFO指示发送至客户端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AMI_SERVICE_VEHICLE_EXT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该服务用于提供VEHICLE EXT</w:t>
            </w:r>
            <w:r>
              <w:rPr>
                <w:rFonts w:hint="eastAsia"/>
                <w:vertAlign w:val="baseline"/>
                <w:lang w:val="en-US" w:eastAsia="zh-CN"/>
              </w:rPr>
              <w:t>服务，当发生错误时将</w:t>
            </w:r>
            <w:r>
              <w:rPr>
                <w:rFonts w:hint="default"/>
                <w:vertAlign w:val="baseline"/>
                <w:lang w:val="en-US" w:eastAsia="zh-CN"/>
              </w:rPr>
              <w:t>AMI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>MSGID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>VEHICLE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>EXT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>RESULT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>INFO指示</w:t>
            </w:r>
            <w:r>
              <w:rPr>
                <w:rFonts w:hint="eastAsia"/>
                <w:vertAlign w:val="baseline"/>
                <w:lang w:val="en-US" w:eastAsia="zh-CN"/>
              </w:rPr>
              <w:t>发送至</w:t>
            </w:r>
            <w:r>
              <w:rPr>
                <w:rFonts w:hint="default"/>
                <w:vertAlign w:val="baseline"/>
                <w:lang w:val="en-US" w:eastAsia="zh-CN"/>
              </w:rPr>
              <w:t>AMI客户端。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AMI_SERVICE_GNSS_RTCM</w:t>
            </w:r>
          </w:p>
        </w:tc>
        <w:tc>
          <w:tcPr>
            <w:tcW w:w="7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  <w:tc>
          <w:tcPr>
            <w:tcW w:w="43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该服务提供GNSS RTCM服务，并将AMI MSGID GNSS RTCM数据传输给</w:t>
            </w:r>
            <w:r>
              <w:rPr>
                <w:rFonts w:hint="eastAsia"/>
                <w:vertAlign w:val="baseline"/>
                <w:lang w:val="en-US" w:eastAsia="zh-CN"/>
              </w:rPr>
              <w:t>客户端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AMI应用结构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AMI应用程序结构定义如下：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utc_time_t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utc事件结构定义如下：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year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1909..2099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month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1..12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day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1..31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hour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0..23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minute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0..59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second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0..59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millisecond</w:t>
            </w:r>
          </w:p>
        </w:tc>
        <w:tc>
          <w:tcPr>
            <w:tcW w:w="2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21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毫秒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AMI应用程序消息详细信息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详细的应用程序消息ID和相应的TLV结构定义如下</w:t>
      </w:r>
      <w:r>
        <w:rPr>
          <w:rFonts w:hint="eastAsia"/>
          <w:lang w:val="en-US" w:eastAsia="zh-CN"/>
        </w:rPr>
        <w:t>：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AMI_MSGID_GNSS_DATA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GNSS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 xml:space="preserve">DATA </w:t>
      </w:r>
      <w:r>
        <w:rPr>
          <w:rFonts w:hint="eastAsia"/>
          <w:lang w:val="en-US" w:eastAsia="zh-CN"/>
        </w:rPr>
        <w:t>数据</w:t>
      </w:r>
      <w:r>
        <w:rPr>
          <w:rFonts w:hint="default"/>
          <w:lang w:val="en-US" w:eastAsia="zh-CN"/>
        </w:rPr>
        <w:t>TLV的详细定义如下</w:t>
      </w:r>
      <w:r>
        <w:rPr>
          <w:rFonts w:hint="eastAsia"/>
          <w:lang w:val="en-US" w:eastAsia="zh-CN"/>
        </w:rPr>
        <w:t>: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当参数is_valid为1时，Description列中带有(Optional1)的参数是必需的;当参数is_valid为0时，Description列中带有(Optional1)的参数是可选的。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1"/>
        <w:gridCol w:w="1084"/>
        <w:gridCol w:w="1191"/>
        <w:gridCol w:w="1750"/>
        <w:gridCol w:w="1184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TLV标签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altitude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0x0000..0xEFFF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0xF001..0xFFFF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0xF000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0.1meter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GPS数据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0x0000..0xEFFF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0..6143.9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0xF001..0xFFF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-409.5..-0.1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未知:0xF000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gps_state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GPS状态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satellite_num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0..12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GNSS有效卫星信息：卫星数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pdop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GNSS DOP值和有效卫星信息:pdop 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</w:t>
            </w:r>
            <w:r>
              <w:rPr>
                <w:rFonts w:hint="eastAsia"/>
                <w:vertAlign w:val="baseline"/>
                <w:lang w:val="en-US" w:eastAsia="zh-CN"/>
              </w:rPr>
              <w:t>..99.9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hdop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GNSS DOP值和有效卫星信息:</w:t>
            </w:r>
            <w:r>
              <w:rPr>
                <w:rFonts w:hint="eastAsia"/>
                <w:vertAlign w:val="baseline"/>
                <w:lang w:val="en-US" w:eastAsia="zh-CN"/>
              </w:rPr>
              <w:t>h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dop 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</w:t>
            </w:r>
            <w:r>
              <w:rPr>
                <w:rFonts w:hint="eastAsia"/>
                <w:vertAlign w:val="baseline"/>
                <w:lang w:val="en-US" w:eastAsia="zh-CN"/>
              </w:rPr>
              <w:t>..99.9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vdop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GNSS DOP值和有效卫星信息:</w:t>
            </w: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dop 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</w:t>
            </w:r>
            <w:r>
              <w:rPr>
                <w:rFonts w:hint="eastAsia"/>
                <w:vertAlign w:val="baseline"/>
                <w:lang w:val="en-US" w:eastAsia="zh-CN"/>
              </w:rPr>
              <w:t>..99.9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semi_major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0.1meter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GNSS伪距误差统计: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半长轴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semi_minor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0.1meter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GNSS伪距误差统计: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半短轴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orientation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1032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36000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GNSS伪距误差统计: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方位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无效：36000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is_vaild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1033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最小GNSS数据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可选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utc_time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1034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1035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-11..12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GNSS偏移量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latitude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1036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int32_t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-900000000..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900000000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900000001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0.1micro degree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纬度：正负90°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无效:900000001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longitude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int32_t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-1800000000..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1800000000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1800000001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0.1micro degree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经度：正负180°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无效：18000000001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1038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0..20000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速度</w:t>
            </w: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heading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1039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36000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航向角</w:t>
            </w:r>
            <w:r>
              <w:rPr>
                <w:rFonts w:hint="eastAsia"/>
                <w:lang w:val="en-US" w:eastAsia="zh-CN"/>
              </w:rPr>
              <w:t>(Optional1)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leap_second</w:t>
            </w:r>
          </w:p>
        </w:tc>
        <w:tc>
          <w:tcPr>
            <w:tcW w:w="10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1040</w:t>
            </w:r>
          </w:p>
        </w:tc>
        <w:tc>
          <w:tcPr>
            <w:tcW w:w="11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1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闰秒</w:t>
            </w:r>
            <w:r>
              <w:rPr>
                <w:rFonts w:hint="eastAsia"/>
                <w:lang w:val="en-US" w:eastAsia="zh-CN"/>
              </w:rPr>
              <w:t>(Optional1)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AMI_MSGID_CAN_DATA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AMI_MSGID_CAN _DATA</w:t>
      </w:r>
      <w:r>
        <w:rPr>
          <w:rFonts w:hint="eastAsia"/>
          <w:lang w:val="en-US" w:eastAsia="zh-CN"/>
        </w:rPr>
        <w:t>数据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62"/>
        <w:gridCol w:w="938"/>
        <w:gridCol w:w="1183"/>
        <w:gridCol w:w="750"/>
        <w:gridCol w:w="742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1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11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0..4</w:t>
            </w:r>
          </w:p>
        </w:tc>
        <w:tc>
          <w:tcPr>
            <w:tcW w:w="7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挡位状态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空挡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驻车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前进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wheelbrake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制动踏板状态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未踩下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踩下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牵引控制状态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ABS系统状态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SCS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稳定控制状态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low_beam_head_lights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近光灯状态：</w:t>
            </w:r>
          </w:p>
          <w:p>
            <w:pPr>
              <w:numPr>
                <w:ilvl w:val="0"/>
                <w:numId w:val="1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high_beam_head_lights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远光灯状态：</w:t>
            </w:r>
          </w:p>
          <w:p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left_turn_signal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左转灯状态：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right_turn_signal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1032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右转灯状态：</w:t>
            </w:r>
          </w:p>
          <w:p>
            <w:pPr>
              <w:numPr>
                <w:ilvl w:val="0"/>
                <w:numId w:val="14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4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4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hazard_signal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1033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危险信号灯状态：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automatic_light_control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1034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自动灯光控制状态：</w:t>
            </w:r>
          </w:p>
          <w:p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daytime_running_lights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1035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日间行车灯状态：</w:t>
            </w:r>
          </w:p>
          <w:p>
            <w:pPr>
              <w:numPr>
                <w:ilvl w:val="0"/>
                <w:numId w:val="17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7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7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7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fog_light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1036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雾灯状态：</w:t>
            </w:r>
          </w:p>
          <w:p>
            <w:pPr>
              <w:numPr>
                <w:ilvl w:val="0"/>
                <w:numId w:val="18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8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parking_lights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  <w:tc>
          <w:tcPr>
            <w:tcW w:w="118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unit8_t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驻车灯状态：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未知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打开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utc_time</w:t>
            </w:r>
          </w:p>
        </w:tc>
        <w:tc>
          <w:tcPr>
            <w:tcW w:w="9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1038</w:t>
            </w:r>
          </w:p>
        </w:tc>
        <w:tc>
          <w:tcPr>
            <w:tcW w:w="11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AMI_MSGID_IMU_DATA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IMU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DATA</w:t>
      </w:r>
      <w:r>
        <w:rPr>
          <w:rFonts w:hint="eastAsia"/>
          <w:lang w:val="en-US" w:eastAsia="zh-CN"/>
        </w:rPr>
        <w:t>数据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3"/>
        <w:gridCol w:w="950"/>
        <w:gridCol w:w="967"/>
        <w:gridCol w:w="1166"/>
        <w:gridCol w:w="1417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9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lateral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9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int16_t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-19620..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19620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0.001m/s^2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车辆横向加速度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longitudinal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int16_t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-19620..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19620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0.001m/s^2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车辆纵向加速度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vertical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int16_t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-19620..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19620</w:t>
            </w:r>
          </w:p>
        </w:tc>
        <w:tc>
          <w:tcPr>
            <w:tcW w:w="14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0.001m/s^2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车辆垂直加速度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roll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int32_t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-300000..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300000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0.001dps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纵向旋转角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pitch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int32_t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-300000..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300000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0.001dps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横向旋转角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yaw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int32_t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-300000..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300000</w:t>
            </w:r>
          </w:p>
        </w:tc>
        <w:tc>
          <w:tcPr>
            <w:tcW w:w="14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0.001dps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垂直旋转角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utc_time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  <w:tc>
          <w:tcPr>
            <w:tcW w:w="96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16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UTC时间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AMI_MSGID_GNSS_RTCM_DATA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_GNSS_RTCM_</w:t>
      </w:r>
      <w:r>
        <w:rPr>
          <w:rFonts w:hint="default"/>
          <w:lang w:val="en-US" w:eastAsia="zh-CN"/>
        </w:rPr>
        <w:t>DATA</w:t>
      </w:r>
      <w:r>
        <w:rPr>
          <w:rFonts w:hint="eastAsia"/>
          <w:lang w:val="en-US" w:eastAsia="zh-CN"/>
        </w:rPr>
        <w:t>数据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5"/>
        <w:gridCol w:w="961"/>
        <w:gridCol w:w="1725"/>
        <w:gridCol w:w="1017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0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11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0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11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rtcm_raw_data</w:t>
            </w:r>
          </w:p>
        </w:tc>
        <w:tc>
          <w:tcPr>
            <w:tcW w:w="9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int8_t[1..1400]</w:t>
            </w:r>
          </w:p>
        </w:tc>
        <w:tc>
          <w:tcPr>
            <w:tcW w:w="10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1..1400</w:t>
            </w:r>
          </w:p>
        </w:tc>
        <w:tc>
          <w:tcPr>
            <w:tcW w:w="311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RTCM原始数据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AMI_MSGID_GNSS_RESULT_INFO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GNSS_RESULT_INFO指示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_GNSS_RESULT_INFO请求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991"/>
        <w:gridCol w:w="1750"/>
        <w:gridCol w:w="111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AMI_MSGID_CAN_RESULT_INFO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CAN_RESULT_INFO指示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_CAN_RESULT_INFO请求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91"/>
        <w:gridCol w:w="1750"/>
        <w:gridCol w:w="111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AMI_MSGID_IMU_RESULT_INFO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IMU_RESULT_INFO指示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AMI</w:t>
      </w:r>
      <w:r>
        <w:rPr>
          <w:rFonts w:hint="eastAsia"/>
          <w:lang w:val="en-US" w:eastAsia="zh-CN"/>
        </w:rPr>
        <w:t>_</w:t>
      </w:r>
      <w:r>
        <w:rPr>
          <w:rFonts w:hint="default"/>
          <w:lang w:val="en-US" w:eastAsia="zh-CN"/>
        </w:rPr>
        <w:t>MSGID</w:t>
      </w:r>
      <w:r>
        <w:rPr>
          <w:rFonts w:hint="eastAsia"/>
          <w:lang w:val="en-US" w:eastAsia="zh-CN"/>
        </w:rPr>
        <w:t>_IMU_RESULT_INFO请求</w:t>
      </w:r>
      <w:r>
        <w:rPr>
          <w:rFonts w:hint="default"/>
          <w:lang w:val="en-US" w:eastAsia="zh-CN"/>
        </w:rPr>
        <w:t>TLV的详细定义如下: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91"/>
        <w:gridCol w:w="1750"/>
        <w:gridCol w:w="111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AMI_MSGID_PC5_PROFILE_CONFIG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PC5_PROFILE_CONFIG请求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AMI_MSGID_PC5_PROFILE_CONFIG命令请求TLV的详细定义如下：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046"/>
        <w:gridCol w:w="1125"/>
        <w:gridCol w:w="1116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3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0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pc5_profile_id</w:t>
            </w:r>
          </w:p>
        </w:tc>
        <w:tc>
          <w:tcPr>
            <w:tcW w:w="10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11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</w:t>
            </w:r>
          </w:p>
        </w:tc>
        <w:tc>
          <w:tcPr>
            <w:tcW w:w="35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PC5 profile ID：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0-2019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1-2020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PC5_PROFILE_CONFIG应答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AMI_MSGID_PC5_PROFILE_CONFIG命令应答TLV的详细定义如下：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91"/>
        <w:gridCol w:w="1750"/>
        <w:gridCol w:w="111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AMI_MSGID_MODULE_STATUS_INFO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MODULE+STATUS_INFO指示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AMI_MSGID_MODULE_STATUS_INFO命令指示TLV的详细定义如下：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module_status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AMI_MSGID_VEHICLE_EXT_DATA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AMI_MSGID_VEHICLE_EXT_DATA命令TLV的详细定义如下：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60"/>
        <w:gridCol w:w="950"/>
        <w:gridCol w:w="700"/>
        <w:gridCol w:w="750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6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5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response_type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6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0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车辆行驶状态扩展信息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不可用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紧急情况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非紧急情况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前进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静止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缓慢</w:t>
            </w:r>
          </w:p>
          <w:p>
            <w:pPr>
              <w:numPr>
                <w:ilvl w:val="0"/>
                <w:numId w:val="2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走走停停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siren_use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6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0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车辆警报扩展信息</w:t>
            </w:r>
          </w:p>
          <w:p>
            <w:pPr>
              <w:numPr>
                <w:ilvl w:val="0"/>
                <w:numId w:val="2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不可用</w:t>
            </w:r>
          </w:p>
          <w:p>
            <w:pPr>
              <w:numPr>
                <w:ilvl w:val="0"/>
                <w:numId w:val="2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未使用</w:t>
            </w:r>
          </w:p>
          <w:p>
            <w:pPr>
              <w:numPr>
                <w:ilvl w:val="0"/>
                <w:numId w:val="2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lights_use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6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0..7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0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车辆信息指示灯扩展信息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不可用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未使用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使用中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黄色警示灯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校车灯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箭头指示灯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缓慢行驶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Freq stops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utc_time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6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35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UTC时间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AMI_MSGID_VEHICLE_EXT_RESULT_INFO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VEHICLE_EXT_RESULT_INFO指示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AMI_MSGID_VEHICLE_EXT_RESULT_INFO指示TLV详细定义如下：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91"/>
        <w:gridCol w:w="1750"/>
        <w:gridCol w:w="111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 Tag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result_code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0..65535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服务器发生错误时的返回代码</w:t>
            </w:r>
          </w:p>
          <w:p>
            <w:pPr>
              <w:ind w:left="0" w:leftChars="0" w:firstLine="0" w:firstLineChars="0"/>
              <w:rPr>
                <w:rFonts w:hint="default" w:ascii="Calibri" w:hAnsi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0..1023-通用代码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1024..65535-应用程序代码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result_description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(Optional)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uint8_t[1..128]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服务器发生错误时以字符串格式通知客户端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session_id</w:t>
            </w:r>
          </w:p>
        </w:tc>
        <w:tc>
          <w:tcPr>
            <w:tcW w:w="99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uint32_t</w:t>
            </w:r>
          </w:p>
        </w:tc>
        <w:tc>
          <w:tcPr>
            <w:tcW w:w="11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6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服务ID</w:t>
            </w:r>
          </w:p>
        </w:tc>
      </w:tr>
    </w:tbl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附录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AMI消息数据包示例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以传感器消息数据为例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GNSS_DATA示例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AMI_MSGID_GNSS_DATA的原始16进制数据示例如下：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01 04 04 00 00 67 04 00 00 02 00 00 04 01 00 01 08 04 02 00 01 00 04 03 00 02 00 00 04 04 00 02 00 00 04 05 00 02 00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00 04 06 00 02 00 00 04 07 00 02 00 00 04 08 00 02 00 00 04 09 00 01 01 04 0A 00 09 07 E5 02 07 0A 01 1E 00 C8 04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0B 00 01 00 04 0C 00 04 12 84 65 B9 04 0D 00 04 48 5C 2B 83 04 0E 00 02 00 00 04 0F 00 02 00 00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原始数据的消息字段说明如下：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66"/>
        <w:gridCol w:w="900"/>
        <w:gridCol w:w="1217"/>
        <w:gridCol w:w="1700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消息字段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原始数据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Version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版本：0x01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Type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消息类型：0x04（数据）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ID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消息ID：0x0400（GNSS数据）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00 67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消息长度0x0067（103）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6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TLV数据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altitude</w:t>
            </w:r>
          </w:p>
          <w:p>
            <w:pPr>
              <w:bidi w:val="0"/>
              <w:ind w:left="0" w:leftChars="0" w:firstLine="0" w:firstLineChars="0"/>
              <w:jc w:val="both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 0x0400（1024）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长度0x0002（2）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gps_state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04 01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 0x0401（1025）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长度0x0001（1）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satellite_num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04 02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pdop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04 03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hdop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04 04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vdop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04 05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semi_major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04 06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semi_minor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04 07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orientation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04 08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is_valid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04 09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utc_time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0A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00 09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uint8_t[9]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 E5 02 07 0A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1E 00 C8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2021年2月7日10时1分30秒200毫秒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0B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latitude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0C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00 04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uint8_t[4]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 84 65 B9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31.0666681degree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longitude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0D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00 04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uint8_t[4]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 5C 2B 83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121.4000003degree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0E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restart"/>
            <w:tcBorders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heading</w:t>
            </w: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0F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35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66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17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</w:t>
            </w:r>
          </w:p>
        </w:tc>
        <w:tc>
          <w:tcPr>
            <w:tcW w:w="35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CAN_DATA示例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AMI_MSGID_CAN_DATA的原始16进制数据示例如下：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01 04 04 01 00 46 04 00 00 01 03 04 01 00 01 00 04 02 00 01 00 04 03 00 01 00 04 04 00 01 00 04 05 00 01 00 04 06 00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01 01 04 07 00 01 01 04 08 00 01 00 04 09 00 01 00 04 0A 00 01 03 04 0B 00 01 00 04 0C 00 01 00 04 0D 00 01 00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原始数据的消息字段说明如下：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934"/>
        <w:gridCol w:w="1241"/>
        <w:gridCol w:w="1200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消息字段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原始数据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Version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版本：0x01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Type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消息类型：0x04（数据）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ID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04 01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消息ID：0x0401（CAN数据）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00 46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</w:t>
            </w:r>
          </w:p>
        </w:tc>
        <w:tc>
          <w:tcPr>
            <w:tcW w:w="12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</w:t>
            </w:r>
          </w:p>
        </w:tc>
        <w:tc>
          <w:tcPr>
            <w:tcW w:w="9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04 00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wheelbrake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04 01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04 02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04 03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SCS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04 04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low_beam_head_lights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04 05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high_beam_head_lights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04 06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left_turn_signal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04 07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right_turn_signal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04 08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hazard_signal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04 09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automatic_light_control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0A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daytime_running_lights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0B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fog_light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0C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parking_lights</w:t>
            </w: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0D</w:t>
            </w:r>
          </w:p>
        </w:tc>
        <w:tc>
          <w:tcPr>
            <w:tcW w:w="37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1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0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IMU_DATA示例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AMI_MSGID_IMU_DATA的原始16进制数据示例如下：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01 04 04 02 00 2A 04 00 00 02 01 3F 04 01 00 02 FF 4D 04 02 00 02 26 F8 04 03 00 04 FF FF FF 9D 04 04 00 04 00 00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00 3D 04 05 00 04 FF FF FF F9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原始数据的消息字段说明如下：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92"/>
        <w:gridCol w:w="1250"/>
        <w:gridCol w:w="1383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消息字段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原始数据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Version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版本：0x01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Type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数据类型：0x04（数据）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ID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04 02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消息ID：0x0402（IMU数据）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2A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Data 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lateral</w:t>
            </w:r>
          </w:p>
        </w:tc>
        <w:tc>
          <w:tcPr>
            <w:tcW w:w="8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04 00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3F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0.319m/s^2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longitudinal</w:t>
            </w: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04 01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Merge w:val="continue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FF 4D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-0.179m/s^2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vertical</w:t>
            </w: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04 02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00 02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uint8_t[2]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 F8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9.976m/s^2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roll</w:t>
            </w: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04 03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00 04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uint8_t[4]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FF FF FF 9D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-0.099dps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pitch</w:t>
            </w: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04 04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00 04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uint8_t[4]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 00 3D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0.061dps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yaw</w:t>
            </w: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04 05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00 04</w:t>
            </w:r>
          </w:p>
        </w:tc>
        <w:tc>
          <w:tcPr>
            <w:tcW w:w="40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50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uint8_t[4]</w:t>
            </w:r>
          </w:p>
        </w:tc>
        <w:tc>
          <w:tcPr>
            <w:tcW w:w="13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FF FF FF F9</w:t>
            </w:r>
          </w:p>
        </w:tc>
        <w:tc>
          <w:tcPr>
            <w:tcW w:w="400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-0.007dps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VEHICLE_EXT_DATA示例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AMI_MSGID_VEHICLE_EXT_DATA的原始16进制数据示例如下：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01 04 04 09 00 0F 04 00 00 01 04 04 01 00 01 02 04 02 00 01 02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原始数据的消息字段说明如下：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08"/>
        <w:gridCol w:w="1242"/>
        <w:gridCol w:w="1241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消息字段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原始数据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Version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版本：0x01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Type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消息类型：0x04数据（）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Message ID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04 09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消息ID：0x0409（VEHICLE扩展数据）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0F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Data 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response_type</w:t>
            </w:r>
          </w:p>
        </w:tc>
        <w:tc>
          <w:tcPr>
            <w:tcW w:w="9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04 00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siren_use</w:t>
            </w: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04 01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lights_use</w:t>
            </w: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Tag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04 02</w:t>
            </w:r>
          </w:p>
        </w:tc>
        <w:tc>
          <w:tcPr>
            <w:tcW w:w="395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uint16_t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00 01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124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Ascii" w:hAnsiTheme="minorAsci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uint8_t[1]</w:t>
            </w:r>
          </w:p>
        </w:tc>
        <w:tc>
          <w:tcPr>
            <w:tcW w:w="12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39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消息顺序图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如下消息序列显示了AMI消息的用法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外部传感器的要求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外部传感器应该发送GNSS、CAN、IMU数据到UMCC1的UDP数据端口，发送间隔100ms，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如果CAN信息发生变化，传感器应立即上报CNA数据</w:t>
      </w:r>
    </w:p>
    <w:p>
      <w:pPr>
        <w:ind w:firstLine="419" w:firstLineChars="0"/>
      </w:pPr>
      <w:r>
        <w:drawing>
          <wp:inline distT="0" distB="0" distL="114300" distR="114300">
            <wp:extent cx="4483100" cy="4876800"/>
            <wp:effectExtent l="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外部传感器如何得到指示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当外部传感器对某一服务感兴趣时，AMI客户端应以AMI_MSGID_SERVICE_REGISTER命令注册响应的服务，通过AMI_MSGID_SESSION_ATTACH命令连接到AMI服务器后，当服务状态更改时，AMI服务器可将信息发送至注册该服务的AMI客户端</w:t>
      </w:r>
    </w:p>
    <w:p>
      <w:pPr>
        <w:ind w:firstLine="419" w:firstLineChars="0"/>
      </w:pPr>
      <w:r>
        <w:drawing>
          <wp:inline distT="0" distB="0" distL="114300" distR="114300">
            <wp:extent cx="5268595" cy="3423285"/>
            <wp:effectExtent l="0" t="0" r="1905" b="571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9" w:firstLineChars="0"/>
      </w:pPr>
      <w:r>
        <w:drawing>
          <wp:inline distT="0" distB="0" distL="114300" distR="114300">
            <wp:extent cx="5270500" cy="4154805"/>
            <wp:effectExtent l="0" t="0" r="0" b="1079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9" w:firstLineChars="0"/>
      </w:pPr>
      <w:r>
        <w:drawing>
          <wp:inline distT="0" distB="0" distL="114300" distR="114300">
            <wp:extent cx="5270500" cy="2021840"/>
            <wp:effectExtent l="0" t="0" r="0" b="1016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多个AMI客户端的外部传感器</w:t>
      </w:r>
    </w:p>
    <w:p>
      <w:pPr>
        <w:ind w:firstLine="419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外部传感器包括GNSS、CAN、IMU，可以分离到多个AMI客户端。每个AMI客户端应该通过AMI MSGID SESSION attach命令附加到AMI服务器，并通过AMI MSGID SERVICE REGISTER命令。当发生错误时，可以将AMI MSGID xXx RESULT INFO指示发送到所附和已注册的AMI客户端。</w:t>
      </w:r>
    </w:p>
    <w:p>
      <w:pPr>
        <w:ind w:firstLine="419" w:firstLineChars="0"/>
      </w:pPr>
      <w:r>
        <w:drawing>
          <wp:inline distT="0" distB="0" distL="114300" distR="114300">
            <wp:extent cx="5271135" cy="6343650"/>
            <wp:effectExtent l="0" t="0" r="12065" b="635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外部传感器心跳</w:t>
      </w:r>
    </w:p>
    <w:p>
      <w:pPr>
        <w:ind w:firstLine="419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需要与AMI Client和AMI Server保持通信。由于UDP是无连接的，因此应该支持</w:t>
      </w:r>
      <w:r>
        <w:rPr>
          <w:rFonts w:hint="eastAsia"/>
          <w:lang w:val="en-US" w:eastAsia="zh-CN"/>
        </w:rPr>
        <w:t>心跳</w:t>
      </w:r>
      <w:r>
        <w:rPr>
          <w:rFonts w:hint="default"/>
          <w:lang w:val="en-US" w:eastAsia="zh-CN"/>
        </w:rPr>
        <w:t>机制。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AMI客户端应在连接成功后保持发送AMI_MSGID_KEEPALIVE_PROBE至AMI服务器，频率1S一次，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心跳超时为5S，当AMI服务器检测到超时时，与AMI客户端对应的服务将会被分离</w:t>
      </w:r>
    </w:p>
    <w:p>
      <w:pPr>
        <w:ind w:firstLine="419" w:firstLineChars="0"/>
      </w:pPr>
      <w:r>
        <w:drawing>
          <wp:inline distT="0" distB="0" distL="114300" distR="114300">
            <wp:extent cx="4546600" cy="6089650"/>
            <wp:effectExtent l="0" t="0" r="0" b="635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608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9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5822950"/>
            <wp:effectExtent l="0" t="0" r="6350" b="635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80"/>
      </w:pPr>
      <w:r>
        <w:separator/>
      </w:r>
    </w:p>
  </w:endnote>
  <w:endnote w:type="continuationSeparator" w:id="1">
    <w:p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80"/>
      </w:pPr>
      <w:r>
        <w:separator/>
      </w:r>
    </w:p>
  </w:footnote>
  <w:footnote w:type="continuationSeparator" w:id="1">
    <w:p>
      <w:pPr>
        <w:ind w:left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10FA9"/>
    <w:multiLevelType w:val="singleLevel"/>
    <w:tmpl w:val="84510FA9"/>
    <w:lvl w:ilvl="0" w:tentative="0">
      <w:start w:val="0"/>
      <w:numFmt w:val="decimal"/>
      <w:suff w:val="nothing"/>
      <w:lvlText w:val="%1-"/>
      <w:lvlJc w:val="left"/>
    </w:lvl>
  </w:abstractNum>
  <w:abstractNum w:abstractNumId="1">
    <w:nsid w:val="8940CD3C"/>
    <w:multiLevelType w:val="singleLevel"/>
    <w:tmpl w:val="8940CD3C"/>
    <w:lvl w:ilvl="0" w:tentative="0">
      <w:start w:val="1"/>
      <w:numFmt w:val="decimal"/>
      <w:suff w:val="nothing"/>
      <w:lvlText w:val="%1-"/>
      <w:lvlJc w:val="left"/>
    </w:lvl>
  </w:abstractNum>
  <w:abstractNum w:abstractNumId="2">
    <w:nsid w:val="8AFEFD3B"/>
    <w:multiLevelType w:val="singleLevel"/>
    <w:tmpl w:val="8AFEFD3B"/>
    <w:lvl w:ilvl="0" w:tentative="0">
      <w:start w:val="0"/>
      <w:numFmt w:val="decimal"/>
      <w:suff w:val="nothing"/>
      <w:lvlText w:val="%1-"/>
      <w:lvlJc w:val="left"/>
    </w:lvl>
  </w:abstractNum>
  <w:abstractNum w:abstractNumId="3">
    <w:nsid w:val="92A1A36F"/>
    <w:multiLevelType w:val="singleLevel"/>
    <w:tmpl w:val="92A1A36F"/>
    <w:lvl w:ilvl="0" w:tentative="0">
      <w:start w:val="0"/>
      <w:numFmt w:val="decimal"/>
      <w:suff w:val="nothing"/>
      <w:lvlText w:val="%1-"/>
      <w:lvlJc w:val="left"/>
    </w:lvl>
  </w:abstractNum>
  <w:abstractNum w:abstractNumId="4">
    <w:nsid w:val="9D822816"/>
    <w:multiLevelType w:val="singleLevel"/>
    <w:tmpl w:val="9D822816"/>
    <w:lvl w:ilvl="0" w:tentative="0">
      <w:start w:val="0"/>
      <w:numFmt w:val="decimal"/>
      <w:suff w:val="nothing"/>
      <w:lvlText w:val="%1-"/>
      <w:lvlJc w:val="left"/>
    </w:lvl>
  </w:abstractNum>
  <w:abstractNum w:abstractNumId="5">
    <w:nsid w:val="ACED6366"/>
    <w:multiLevelType w:val="singleLevel"/>
    <w:tmpl w:val="ACED6366"/>
    <w:lvl w:ilvl="0" w:tentative="0">
      <w:start w:val="0"/>
      <w:numFmt w:val="decimal"/>
      <w:suff w:val="nothing"/>
      <w:lvlText w:val="%1-"/>
      <w:lvlJc w:val="left"/>
    </w:lvl>
  </w:abstractNum>
  <w:abstractNum w:abstractNumId="6">
    <w:nsid w:val="C243E010"/>
    <w:multiLevelType w:val="singleLevel"/>
    <w:tmpl w:val="C243E010"/>
    <w:lvl w:ilvl="0" w:tentative="0">
      <w:start w:val="0"/>
      <w:numFmt w:val="decimal"/>
      <w:suff w:val="nothing"/>
      <w:lvlText w:val="%1-"/>
      <w:lvlJc w:val="left"/>
    </w:lvl>
  </w:abstractNum>
  <w:abstractNum w:abstractNumId="7">
    <w:nsid w:val="CA646AF6"/>
    <w:multiLevelType w:val="singleLevel"/>
    <w:tmpl w:val="CA646AF6"/>
    <w:lvl w:ilvl="0" w:tentative="0">
      <w:start w:val="0"/>
      <w:numFmt w:val="decimal"/>
      <w:suff w:val="nothing"/>
      <w:lvlText w:val="%1-"/>
      <w:lvlJc w:val="left"/>
    </w:lvl>
  </w:abstractNum>
  <w:abstractNum w:abstractNumId="8">
    <w:nsid w:val="D6D35A11"/>
    <w:multiLevelType w:val="singleLevel"/>
    <w:tmpl w:val="D6D35A11"/>
    <w:lvl w:ilvl="0" w:tentative="0">
      <w:start w:val="0"/>
      <w:numFmt w:val="decimal"/>
      <w:suff w:val="nothing"/>
      <w:lvlText w:val="%1-"/>
      <w:lvlJc w:val="left"/>
    </w:lvl>
  </w:abstractNum>
  <w:abstractNum w:abstractNumId="9">
    <w:nsid w:val="D7C66521"/>
    <w:multiLevelType w:val="singleLevel"/>
    <w:tmpl w:val="D7C66521"/>
    <w:lvl w:ilvl="0" w:tentative="0">
      <w:start w:val="0"/>
      <w:numFmt w:val="decimal"/>
      <w:suff w:val="nothing"/>
      <w:lvlText w:val="%1-"/>
      <w:lvlJc w:val="left"/>
    </w:lvl>
  </w:abstractNum>
  <w:abstractNum w:abstractNumId="10">
    <w:nsid w:val="E1D5A0F8"/>
    <w:multiLevelType w:val="singleLevel"/>
    <w:tmpl w:val="E1D5A0F8"/>
    <w:lvl w:ilvl="0" w:tentative="0">
      <w:start w:val="0"/>
      <w:numFmt w:val="decimal"/>
      <w:suff w:val="nothing"/>
      <w:lvlText w:val="%1-"/>
      <w:lvlJc w:val="left"/>
    </w:lvl>
  </w:abstractNum>
  <w:abstractNum w:abstractNumId="11">
    <w:nsid w:val="04A9604D"/>
    <w:multiLevelType w:val="multilevel"/>
    <w:tmpl w:val="04A9604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suff w:val="nothing"/>
      <w:lvlText w:val="%2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pStyle w:val="5"/>
      <w:suff w:val="nothing"/>
      <w:lvlText w:val="%4 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2">
    <w:nsid w:val="0A47CF8C"/>
    <w:multiLevelType w:val="singleLevel"/>
    <w:tmpl w:val="0A47CF8C"/>
    <w:lvl w:ilvl="0" w:tentative="0">
      <w:start w:val="0"/>
      <w:numFmt w:val="decimal"/>
      <w:suff w:val="nothing"/>
      <w:lvlText w:val="%1-"/>
      <w:lvlJc w:val="left"/>
    </w:lvl>
  </w:abstractNum>
  <w:abstractNum w:abstractNumId="13">
    <w:nsid w:val="1832D476"/>
    <w:multiLevelType w:val="singleLevel"/>
    <w:tmpl w:val="1832D476"/>
    <w:lvl w:ilvl="0" w:tentative="0">
      <w:start w:val="0"/>
      <w:numFmt w:val="decimal"/>
      <w:suff w:val="nothing"/>
      <w:lvlText w:val="%1-"/>
      <w:lvlJc w:val="left"/>
    </w:lvl>
  </w:abstractNum>
  <w:abstractNum w:abstractNumId="14">
    <w:nsid w:val="2DE58488"/>
    <w:multiLevelType w:val="singleLevel"/>
    <w:tmpl w:val="2DE58488"/>
    <w:lvl w:ilvl="0" w:tentative="0">
      <w:start w:val="0"/>
      <w:numFmt w:val="decimal"/>
      <w:suff w:val="nothing"/>
      <w:lvlText w:val="%1-"/>
      <w:lvlJc w:val="left"/>
    </w:lvl>
  </w:abstractNum>
  <w:abstractNum w:abstractNumId="15">
    <w:nsid w:val="48FEF37F"/>
    <w:multiLevelType w:val="singleLevel"/>
    <w:tmpl w:val="48FEF37F"/>
    <w:lvl w:ilvl="0" w:tentative="0">
      <w:start w:val="0"/>
      <w:numFmt w:val="decimal"/>
      <w:suff w:val="nothing"/>
      <w:lvlText w:val="%1-"/>
      <w:lvlJc w:val="left"/>
    </w:lvl>
  </w:abstractNum>
  <w:abstractNum w:abstractNumId="16">
    <w:nsid w:val="5100E856"/>
    <w:multiLevelType w:val="singleLevel"/>
    <w:tmpl w:val="5100E856"/>
    <w:lvl w:ilvl="0" w:tentative="0">
      <w:start w:val="0"/>
      <w:numFmt w:val="decimal"/>
      <w:suff w:val="nothing"/>
      <w:lvlText w:val="%1-"/>
      <w:lvlJc w:val="left"/>
    </w:lvl>
  </w:abstractNum>
  <w:abstractNum w:abstractNumId="17">
    <w:nsid w:val="5A4A1482"/>
    <w:multiLevelType w:val="singleLevel"/>
    <w:tmpl w:val="5A4A1482"/>
    <w:lvl w:ilvl="0" w:tentative="0">
      <w:start w:val="0"/>
      <w:numFmt w:val="decimal"/>
      <w:suff w:val="nothing"/>
      <w:lvlText w:val="%1-"/>
      <w:lvlJc w:val="left"/>
    </w:lvl>
  </w:abstractNum>
  <w:abstractNum w:abstractNumId="18">
    <w:nsid w:val="5FD4895D"/>
    <w:multiLevelType w:val="singleLevel"/>
    <w:tmpl w:val="5FD4895D"/>
    <w:lvl w:ilvl="0" w:tentative="0">
      <w:start w:val="0"/>
      <w:numFmt w:val="decimal"/>
      <w:suff w:val="nothing"/>
      <w:lvlText w:val="%1-"/>
      <w:lvlJc w:val="left"/>
    </w:lvl>
  </w:abstractNum>
  <w:abstractNum w:abstractNumId="19">
    <w:nsid w:val="6BABF59E"/>
    <w:multiLevelType w:val="singleLevel"/>
    <w:tmpl w:val="6BABF59E"/>
    <w:lvl w:ilvl="0" w:tentative="0">
      <w:start w:val="0"/>
      <w:numFmt w:val="decimal"/>
      <w:suff w:val="nothing"/>
      <w:lvlText w:val="%1-"/>
      <w:lvlJc w:val="left"/>
    </w:lvl>
  </w:abstractNum>
  <w:abstractNum w:abstractNumId="20">
    <w:nsid w:val="6C53FB1E"/>
    <w:multiLevelType w:val="singleLevel"/>
    <w:tmpl w:val="6C53FB1E"/>
    <w:lvl w:ilvl="0" w:tentative="0">
      <w:start w:val="0"/>
      <w:numFmt w:val="decimal"/>
      <w:suff w:val="nothing"/>
      <w:lvlText w:val="%1-"/>
      <w:lvlJc w:val="left"/>
    </w:lvl>
  </w:abstractNum>
  <w:abstractNum w:abstractNumId="21">
    <w:nsid w:val="7E242C6E"/>
    <w:multiLevelType w:val="singleLevel"/>
    <w:tmpl w:val="7E242C6E"/>
    <w:lvl w:ilvl="0" w:tentative="0">
      <w:start w:val="0"/>
      <w:numFmt w:val="decimal"/>
      <w:suff w:val="nothing"/>
      <w:lvlText w:val="%1-"/>
      <w:lvlJc w:val="left"/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0"/>
  </w:num>
  <w:num w:numId="5">
    <w:abstractNumId w:val="0"/>
  </w:num>
  <w:num w:numId="6">
    <w:abstractNumId w:val="7"/>
  </w:num>
  <w:num w:numId="7">
    <w:abstractNumId w:val="21"/>
  </w:num>
  <w:num w:numId="8">
    <w:abstractNumId w:val="4"/>
  </w:num>
  <w:num w:numId="9">
    <w:abstractNumId w:val="13"/>
  </w:num>
  <w:num w:numId="10">
    <w:abstractNumId w:val="14"/>
  </w:num>
  <w:num w:numId="11">
    <w:abstractNumId w:val="15"/>
  </w:num>
  <w:num w:numId="12">
    <w:abstractNumId w:val="5"/>
  </w:num>
  <w:num w:numId="13">
    <w:abstractNumId w:val="19"/>
  </w:num>
  <w:num w:numId="14">
    <w:abstractNumId w:val="2"/>
  </w:num>
  <w:num w:numId="15">
    <w:abstractNumId w:val="10"/>
  </w:num>
  <w:num w:numId="16">
    <w:abstractNumId w:val="17"/>
  </w:num>
  <w:num w:numId="17">
    <w:abstractNumId w:val="3"/>
  </w:num>
  <w:num w:numId="18">
    <w:abstractNumId w:val="18"/>
  </w:num>
  <w:num w:numId="19">
    <w:abstractNumId w:val="12"/>
  </w:num>
  <w:num w:numId="20">
    <w:abstractNumId w:val="6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50C0"/>
    <w:rsid w:val="006B6493"/>
    <w:rsid w:val="00863A5F"/>
    <w:rsid w:val="00945DB9"/>
    <w:rsid w:val="00CC1D26"/>
    <w:rsid w:val="00E17954"/>
    <w:rsid w:val="010F43C2"/>
    <w:rsid w:val="013C4E17"/>
    <w:rsid w:val="01687644"/>
    <w:rsid w:val="01687BBA"/>
    <w:rsid w:val="01817351"/>
    <w:rsid w:val="018E7A5F"/>
    <w:rsid w:val="01AD5E08"/>
    <w:rsid w:val="01B87687"/>
    <w:rsid w:val="01D40BFB"/>
    <w:rsid w:val="01F42F6C"/>
    <w:rsid w:val="026A6183"/>
    <w:rsid w:val="026E2174"/>
    <w:rsid w:val="02A205DE"/>
    <w:rsid w:val="02C863E3"/>
    <w:rsid w:val="03543733"/>
    <w:rsid w:val="035927BF"/>
    <w:rsid w:val="03A420FC"/>
    <w:rsid w:val="03C66F2C"/>
    <w:rsid w:val="03D44E09"/>
    <w:rsid w:val="04413ACD"/>
    <w:rsid w:val="045522FA"/>
    <w:rsid w:val="04787A95"/>
    <w:rsid w:val="04867634"/>
    <w:rsid w:val="04C52893"/>
    <w:rsid w:val="04CF2EBA"/>
    <w:rsid w:val="050F0268"/>
    <w:rsid w:val="05306B50"/>
    <w:rsid w:val="05383B1D"/>
    <w:rsid w:val="057E1DC3"/>
    <w:rsid w:val="05CD002F"/>
    <w:rsid w:val="05EE7254"/>
    <w:rsid w:val="06330091"/>
    <w:rsid w:val="06832460"/>
    <w:rsid w:val="06973757"/>
    <w:rsid w:val="06CA104D"/>
    <w:rsid w:val="06E42D31"/>
    <w:rsid w:val="0720621C"/>
    <w:rsid w:val="073C5336"/>
    <w:rsid w:val="07491B46"/>
    <w:rsid w:val="07657571"/>
    <w:rsid w:val="07AD72ED"/>
    <w:rsid w:val="07C83FE1"/>
    <w:rsid w:val="08265DA2"/>
    <w:rsid w:val="0885733B"/>
    <w:rsid w:val="08DC2DFA"/>
    <w:rsid w:val="08F357A7"/>
    <w:rsid w:val="09357FFA"/>
    <w:rsid w:val="097735C3"/>
    <w:rsid w:val="09951135"/>
    <w:rsid w:val="09A320B1"/>
    <w:rsid w:val="09BE6A09"/>
    <w:rsid w:val="0A194033"/>
    <w:rsid w:val="0A455B84"/>
    <w:rsid w:val="0A5C66FD"/>
    <w:rsid w:val="0A5E0DBA"/>
    <w:rsid w:val="0A7F5F8F"/>
    <w:rsid w:val="0AB55BF8"/>
    <w:rsid w:val="0ACD60DE"/>
    <w:rsid w:val="0AF625A1"/>
    <w:rsid w:val="0B502423"/>
    <w:rsid w:val="0B69291A"/>
    <w:rsid w:val="0B707518"/>
    <w:rsid w:val="0BB45267"/>
    <w:rsid w:val="0C325D5A"/>
    <w:rsid w:val="0C3E79C1"/>
    <w:rsid w:val="0C577F29"/>
    <w:rsid w:val="0C5833ED"/>
    <w:rsid w:val="0C7F3F17"/>
    <w:rsid w:val="0CC92996"/>
    <w:rsid w:val="0CCD6C8E"/>
    <w:rsid w:val="0D234241"/>
    <w:rsid w:val="0D321141"/>
    <w:rsid w:val="0D6B46B6"/>
    <w:rsid w:val="0DA60C94"/>
    <w:rsid w:val="0DAD07DF"/>
    <w:rsid w:val="0DC42215"/>
    <w:rsid w:val="0DEB2E0A"/>
    <w:rsid w:val="0DF03656"/>
    <w:rsid w:val="0E1D2AAD"/>
    <w:rsid w:val="0E5B78D1"/>
    <w:rsid w:val="0E8C316B"/>
    <w:rsid w:val="0F0913D8"/>
    <w:rsid w:val="0F2F417A"/>
    <w:rsid w:val="0F4C7963"/>
    <w:rsid w:val="0F524F23"/>
    <w:rsid w:val="0F676204"/>
    <w:rsid w:val="0F6B08A1"/>
    <w:rsid w:val="0F8E3961"/>
    <w:rsid w:val="0F94339C"/>
    <w:rsid w:val="0FB45F15"/>
    <w:rsid w:val="0FEE47A4"/>
    <w:rsid w:val="105213E3"/>
    <w:rsid w:val="105C0EDC"/>
    <w:rsid w:val="10EB0B64"/>
    <w:rsid w:val="10F946C2"/>
    <w:rsid w:val="112C7BAC"/>
    <w:rsid w:val="11CB344B"/>
    <w:rsid w:val="11EC4070"/>
    <w:rsid w:val="120037F7"/>
    <w:rsid w:val="120A7A8D"/>
    <w:rsid w:val="121D7567"/>
    <w:rsid w:val="1230087B"/>
    <w:rsid w:val="129C35FD"/>
    <w:rsid w:val="12A81D52"/>
    <w:rsid w:val="12C6513A"/>
    <w:rsid w:val="12DE2BA3"/>
    <w:rsid w:val="12E24E34"/>
    <w:rsid w:val="13527399"/>
    <w:rsid w:val="13587E33"/>
    <w:rsid w:val="13600258"/>
    <w:rsid w:val="1390412C"/>
    <w:rsid w:val="13A602A0"/>
    <w:rsid w:val="14086FE5"/>
    <w:rsid w:val="14396417"/>
    <w:rsid w:val="143A01CF"/>
    <w:rsid w:val="14424548"/>
    <w:rsid w:val="14657E42"/>
    <w:rsid w:val="14982187"/>
    <w:rsid w:val="14E8293E"/>
    <w:rsid w:val="14F225CF"/>
    <w:rsid w:val="151E7B1C"/>
    <w:rsid w:val="15375DD7"/>
    <w:rsid w:val="15472A93"/>
    <w:rsid w:val="15536014"/>
    <w:rsid w:val="15AF756C"/>
    <w:rsid w:val="15C7053C"/>
    <w:rsid w:val="16167676"/>
    <w:rsid w:val="16550005"/>
    <w:rsid w:val="16CD53A3"/>
    <w:rsid w:val="170273AB"/>
    <w:rsid w:val="17205241"/>
    <w:rsid w:val="17220BE4"/>
    <w:rsid w:val="172407E0"/>
    <w:rsid w:val="172419F1"/>
    <w:rsid w:val="17A7627B"/>
    <w:rsid w:val="17B557BB"/>
    <w:rsid w:val="17F62885"/>
    <w:rsid w:val="180100F9"/>
    <w:rsid w:val="183271BD"/>
    <w:rsid w:val="187E6C2A"/>
    <w:rsid w:val="18C83EB6"/>
    <w:rsid w:val="18D942FE"/>
    <w:rsid w:val="18F8267F"/>
    <w:rsid w:val="19107456"/>
    <w:rsid w:val="1913534B"/>
    <w:rsid w:val="1916678F"/>
    <w:rsid w:val="19386A54"/>
    <w:rsid w:val="19D91D7F"/>
    <w:rsid w:val="1A0E47E5"/>
    <w:rsid w:val="1A5E5F69"/>
    <w:rsid w:val="1A8C6260"/>
    <w:rsid w:val="1ACD5CBB"/>
    <w:rsid w:val="1AD93B24"/>
    <w:rsid w:val="1ADA4C1C"/>
    <w:rsid w:val="1AE75F9E"/>
    <w:rsid w:val="1B370834"/>
    <w:rsid w:val="1B5F1881"/>
    <w:rsid w:val="1B8436A3"/>
    <w:rsid w:val="1BDF0871"/>
    <w:rsid w:val="1C2D5B02"/>
    <w:rsid w:val="1C5E7C8F"/>
    <w:rsid w:val="1C654A97"/>
    <w:rsid w:val="1C8A7B1B"/>
    <w:rsid w:val="1CAD24C9"/>
    <w:rsid w:val="1CCD471C"/>
    <w:rsid w:val="1CD86752"/>
    <w:rsid w:val="1CFE73CE"/>
    <w:rsid w:val="1D0D5BC9"/>
    <w:rsid w:val="1D2D3397"/>
    <w:rsid w:val="1D3B740A"/>
    <w:rsid w:val="1D912610"/>
    <w:rsid w:val="1DAB36B8"/>
    <w:rsid w:val="1DC43764"/>
    <w:rsid w:val="1DCB6C47"/>
    <w:rsid w:val="1DD36F10"/>
    <w:rsid w:val="1DF02592"/>
    <w:rsid w:val="1E3B058F"/>
    <w:rsid w:val="1E431687"/>
    <w:rsid w:val="1E4934C6"/>
    <w:rsid w:val="1E675330"/>
    <w:rsid w:val="1E7C7EC2"/>
    <w:rsid w:val="1E9F1F5B"/>
    <w:rsid w:val="1EEC61AA"/>
    <w:rsid w:val="1F07078E"/>
    <w:rsid w:val="1F6D5100"/>
    <w:rsid w:val="1F8F62D2"/>
    <w:rsid w:val="20220524"/>
    <w:rsid w:val="205269EB"/>
    <w:rsid w:val="2076107F"/>
    <w:rsid w:val="207F4BD5"/>
    <w:rsid w:val="20964E58"/>
    <w:rsid w:val="209E2DB2"/>
    <w:rsid w:val="20CE59FF"/>
    <w:rsid w:val="20D65DED"/>
    <w:rsid w:val="21016D5E"/>
    <w:rsid w:val="21303057"/>
    <w:rsid w:val="21555A0D"/>
    <w:rsid w:val="21CF0C14"/>
    <w:rsid w:val="21DF3984"/>
    <w:rsid w:val="221F0EC3"/>
    <w:rsid w:val="223E1F70"/>
    <w:rsid w:val="227E211A"/>
    <w:rsid w:val="229909DC"/>
    <w:rsid w:val="22BD4CC8"/>
    <w:rsid w:val="22C314BC"/>
    <w:rsid w:val="236C02B5"/>
    <w:rsid w:val="237E57F5"/>
    <w:rsid w:val="238A247C"/>
    <w:rsid w:val="238B7D21"/>
    <w:rsid w:val="23BF051D"/>
    <w:rsid w:val="240437EF"/>
    <w:rsid w:val="244C30A7"/>
    <w:rsid w:val="24544C17"/>
    <w:rsid w:val="249C3790"/>
    <w:rsid w:val="24F03048"/>
    <w:rsid w:val="257169B4"/>
    <w:rsid w:val="25B479E4"/>
    <w:rsid w:val="25D77D94"/>
    <w:rsid w:val="25DF6B0F"/>
    <w:rsid w:val="261728B3"/>
    <w:rsid w:val="261D5525"/>
    <w:rsid w:val="26362053"/>
    <w:rsid w:val="263A7167"/>
    <w:rsid w:val="26981D02"/>
    <w:rsid w:val="26CE09DB"/>
    <w:rsid w:val="26D70DCA"/>
    <w:rsid w:val="27097136"/>
    <w:rsid w:val="27241027"/>
    <w:rsid w:val="27552A3F"/>
    <w:rsid w:val="276D7FCC"/>
    <w:rsid w:val="27701F9A"/>
    <w:rsid w:val="278C18AC"/>
    <w:rsid w:val="278D56FD"/>
    <w:rsid w:val="279F1707"/>
    <w:rsid w:val="27A97E24"/>
    <w:rsid w:val="27CC3FA0"/>
    <w:rsid w:val="280E265F"/>
    <w:rsid w:val="282F6C49"/>
    <w:rsid w:val="28B50EB1"/>
    <w:rsid w:val="28CC5D3F"/>
    <w:rsid w:val="295A11F9"/>
    <w:rsid w:val="295E0069"/>
    <w:rsid w:val="297B6239"/>
    <w:rsid w:val="2985164D"/>
    <w:rsid w:val="299960DA"/>
    <w:rsid w:val="299B70B0"/>
    <w:rsid w:val="29CE2DD0"/>
    <w:rsid w:val="29E5360D"/>
    <w:rsid w:val="2A286D6E"/>
    <w:rsid w:val="2A5B3CD9"/>
    <w:rsid w:val="2A5C2BB0"/>
    <w:rsid w:val="2A7E4D7D"/>
    <w:rsid w:val="2B6D0520"/>
    <w:rsid w:val="2BB4579E"/>
    <w:rsid w:val="2C140A67"/>
    <w:rsid w:val="2C342FC0"/>
    <w:rsid w:val="2C435E95"/>
    <w:rsid w:val="2C54008B"/>
    <w:rsid w:val="2CC36AC3"/>
    <w:rsid w:val="2CC72B8D"/>
    <w:rsid w:val="2D766E81"/>
    <w:rsid w:val="2DB101B6"/>
    <w:rsid w:val="2DBA3003"/>
    <w:rsid w:val="2DBA73A2"/>
    <w:rsid w:val="2EB51501"/>
    <w:rsid w:val="2EED0357"/>
    <w:rsid w:val="2F12307D"/>
    <w:rsid w:val="2F300DE3"/>
    <w:rsid w:val="2F3514AB"/>
    <w:rsid w:val="2F623B42"/>
    <w:rsid w:val="2F870F19"/>
    <w:rsid w:val="2FA21EFC"/>
    <w:rsid w:val="2FAC5215"/>
    <w:rsid w:val="2FC953E3"/>
    <w:rsid w:val="2FDF52B6"/>
    <w:rsid w:val="300507A5"/>
    <w:rsid w:val="30E2320C"/>
    <w:rsid w:val="30EE52B6"/>
    <w:rsid w:val="310F3916"/>
    <w:rsid w:val="313017CD"/>
    <w:rsid w:val="31364142"/>
    <w:rsid w:val="31817A7D"/>
    <w:rsid w:val="31B24629"/>
    <w:rsid w:val="320F56E8"/>
    <w:rsid w:val="324245EE"/>
    <w:rsid w:val="326C34F8"/>
    <w:rsid w:val="32B8386F"/>
    <w:rsid w:val="32E939F2"/>
    <w:rsid w:val="33134BBF"/>
    <w:rsid w:val="33332A0B"/>
    <w:rsid w:val="333B2D4C"/>
    <w:rsid w:val="33432211"/>
    <w:rsid w:val="33666DC5"/>
    <w:rsid w:val="33710BB8"/>
    <w:rsid w:val="337A4363"/>
    <w:rsid w:val="33BE2DED"/>
    <w:rsid w:val="33EB3969"/>
    <w:rsid w:val="33FE3397"/>
    <w:rsid w:val="340E144B"/>
    <w:rsid w:val="345268C4"/>
    <w:rsid w:val="34900ED0"/>
    <w:rsid w:val="34AC5679"/>
    <w:rsid w:val="34B24596"/>
    <w:rsid w:val="34C04E8E"/>
    <w:rsid w:val="34D92877"/>
    <w:rsid w:val="35125D53"/>
    <w:rsid w:val="352F7009"/>
    <w:rsid w:val="355938DA"/>
    <w:rsid w:val="356A22A7"/>
    <w:rsid w:val="35A714E1"/>
    <w:rsid w:val="35B35251"/>
    <w:rsid w:val="35B607E2"/>
    <w:rsid w:val="35D635B0"/>
    <w:rsid w:val="35DC4932"/>
    <w:rsid w:val="35E535F9"/>
    <w:rsid w:val="35F51650"/>
    <w:rsid w:val="36092107"/>
    <w:rsid w:val="3639362E"/>
    <w:rsid w:val="363D5088"/>
    <w:rsid w:val="366A7BC5"/>
    <w:rsid w:val="36BA592D"/>
    <w:rsid w:val="36E850D5"/>
    <w:rsid w:val="372F36B9"/>
    <w:rsid w:val="37332CD7"/>
    <w:rsid w:val="37655CFF"/>
    <w:rsid w:val="378A7AA5"/>
    <w:rsid w:val="37AE24F9"/>
    <w:rsid w:val="37BA1905"/>
    <w:rsid w:val="37D842B0"/>
    <w:rsid w:val="37DF5451"/>
    <w:rsid w:val="37EE2B4B"/>
    <w:rsid w:val="38190042"/>
    <w:rsid w:val="3853710B"/>
    <w:rsid w:val="386375D6"/>
    <w:rsid w:val="386A69E6"/>
    <w:rsid w:val="38817E9C"/>
    <w:rsid w:val="38B52387"/>
    <w:rsid w:val="38C423CA"/>
    <w:rsid w:val="38CC00A4"/>
    <w:rsid w:val="391B1728"/>
    <w:rsid w:val="394E639F"/>
    <w:rsid w:val="39710FC3"/>
    <w:rsid w:val="3984500E"/>
    <w:rsid w:val="39A2348C"/>
    <w:rsid w:val="39A43D22"/>
    <w:rsid w:val="39A85A44"/>
    <w:rsid w:val="39DC35A4"/>
    <w:rsid w:val="39EC41FC"/>
    <w:rsid w:val="3A067B7B"/>
    <w:rsid w:val="3A0D3F32"/>
    <w:rsid w:val="3A7E0764"/>
    <w:rsid w:val="3ABE64F9"/>
    <w:rsid w:val="3AD25D70"/>
    <w:rsid w:val="3B005A48"/>
    <w:rsid w:val="3B305860"/>
    <w:rsid w:val="3B4A3FFF"/>
    <w:rsid w:val="3B7D08A8"/>
    <w:rsid w:val="3B8F7A73"/>
    <w:rsid w:val="3BD224E9"/>
    <w:rsid w:val="3BD93C4B"/>
    <w:rsid w:val="3C400E6B"/>
    <w:rsid w:val="3C5A0F15"/>
    <w:rsid w:val="3C6B1C14"/>
    <w:rsid w:val="3C6F3D73"/>
    <w:rsid w:val="3C9A1C83"/>
    <w:rsid w:val="3C9E0C51"/>
    <w:rsid w:val="3CD114F9"/>
    <w:rsid w:val="3D59455B"/>
    <w:rsid w:val="3D9968F8"/>
    <w:rsid w:val="3DA255CB"/>
    <w:rsid w:val="3DF60745"/>
    <w:rsid w:val="3E2A1458"/>
    <w:rsid w:val="3E304BDA"/>
    <w:rsid w:val="3E586E22"/>
    <w:rsid w:val="3E672F07"/>
    <w:rsid w:val="3E745B81"/>
    <w:rsid w:val="3E7E20E6"/>
    <w:rsid w:val="3E8E7B9F"/>
    <w:rsid w:val="3EA63DFF"/>
    <w:rsid w:val="3EAB394B"/>
    <w:rsid w:val="3EB3669C"/>
    <w:rsid w:val="3ECE2B4C"/>
    <w:rsid w:val="3EE1388F"/>
    <w:rsid w:val="3EEB2016"/>
    <w:rsid w:val="3F2622D0"/>
    <w:rsid w:val="3F7E497A"/>
    <w:rsid w:val="3F954597"/>
    <w:rsid w:val="3FB519FD"/>
    <w:rsid w:val="3FBF347F"/>
    <w:rsid w:val="3FC22FC4"/>
    <w:rsid w:val="3FDA10C9"/>
    <w:rsid w:val="403D5A07"/>
    <w:rsid w:val="40462EBD"/>
    <w:rsid w:val="40482261"/>
    <w:rsid w:val="404C6379"/>
    <w:rsid w:val="40CD6749"/>
    <w:rsid w:val="40DA48C7"/>
    <w:rsid w:val="40F51782"/>
    <w:rsid w:val="414836BD"/>
    <w:rsid w:val="41915416"/>
    <w:rsid w:val="419A108B"/>
    <w:rsid w:val="41A11C67"/>
    <w:rsid w:val="41B14E61"/>
    <w:rsid w:val="41FB7B91"/>
    <w:rsid w:val="420969FD"/>
    <w:rsid w:val="423B6DDE"/>
    <w:rsid w:val="424218FB"/>
    <w:rsid w:val="424963DA"/>
    <w:rsid w:val="42530A82"/>
    <w:rsid w:val="42A9336E"/>
    <w:rsid w:val="42B16779"/>
    <w:rsid w:val="42B51F77"/>
    <w:rsid w:val="42C018C5"/>
    <w:rsid w:val="42DD29BB"/>
    <w:rsid w:val="43727386"/>
    <w:rsid w:val="438F3A6F"/>
    <w:rsid w:val="43D41485"/>
    <w:rsid w:val="43D47A4A"/>
    <w:rsid w:val="441A3D07"/>
    <w:rsid w:val="44433EF4"/>
    <w:rsid w:val="44ED2120"/>
    <w:rsid w:val="45165732"/>
    <w:rsid w:val="45381AE0"/>
    <w:rsid w:val="45C13999"/>
    <w:rsid w:val="45CF66FD"/>
    <w:rsid w:val="45ED2D10"/>
    <w:rsid w:val="46214A8B"/>
    <w:rsid w:val="465A1C8A"/>
    <w:rsid w:val="46BD4700"/>
    <w:rsid w:val="46DE3143"/>
    <w:rsid w:val="46EE0258"/>
    <w:rsid w:val="46F026CB"/>
    <w:rsid w:val="47290975"/>
    <w:rsid w:val="477707CB"/>
    <w:rsid w:val="47EE6BE9"/>
    <w:rsid w:val="482726AE"/>
    <w:rsid w:val="483E0633"/>
    <w:rsid w:val="488B6658"/>
    <w:rsid w:val="488C68C7"/>
    <w:rsid w:val="48A31E36"/>
    <w:rsid w:val="48AB7352"/>
    <w:rsid w:val="48D90845"/>
    <w:rsid w:val="48ED7A85"/>
    <w:rsid w:val="49067B85"/>
    <w:rsid w:val="49273C1A"/>
    <w:rsid w:val="49320A3C"/>
    <w:rsid w:val="494231C7"/>
    <w:rsid w:val="49742522"/>
    <w:rsid w:val="49891326"/>
    <w:rsid w:val="499D6283"/>
    <w:rsid w:val="49DB0494"/>
    <w:rsid w:val="49F40178"/>
    <w:rsid w:val="4A4E43F9"/>
    <w:rsid w:val="4A554E57"/>
    <w:rsid w:val="4AE54239"/>
    <w:rsid w:val="4AE56D62"/>
    <w:rsid w:val="4B274203"/>
    <w:rsid w:val="4B2C7892"/>
    <w:rsid w:val="4B6C37A2"/>
    <w:rsid w:val="4B8113FC"/>
    <w:rsid w:val="4B8F4891"/>
    <w:rsid w:val="4BEA3FD1"/>
    <w:rsid w:val="4BFF154D"/>
    <w:rsid w:val="4C1B7F87"/>
    <w:rsid w:val="4C8F46E8"/>
    <w:rsid w:val="4C9332C4"/>
    <w:rsid w:val="4C982032"/>
    <w:rsid w:val="4CCB407C"/>
    <w:rsid w:val="4CD50085"/>
    <w:rsid w:val="4D165AC4"/>
    <w:rsid w:val="4D6F332C"/>
    <w:rsid w:val="4D890265"/>
    <w:rsid w:val="4DB06C9A"/>
    <w:rsid w:val="4DC51F9A"/>
    <w:rsid w:val="4DE5630E"/>
    <w:rsid w:val="4DF91978"/>
    <w:rsid w:val="4E495CB0"/>
    <w:rsid w:val="4E5805E6"/>
    <w:rsid w:val="4E745552"/>
    <w:rsid w:val="4E796A19"/>
    <w:rsid w:val="4E9866CF"/>
    <w:rsid w:val="4EA973AE"/>
    <w:rsid w:val="4F2A648B"/>
    <w:rsid w:val="4F3C7DA6"/>
    <w:rsid w:val="4F837645"/>
    <w:rsid w:val="4FE52D54"/>
    <w:rsid w:val="4FF02B25"/>
    <w:rsid w:val="50283980"/>
    <w:rsid w:val="50320357"/>
    <w:rsid w:val="50830E9B"/>
    <w:rsid w:val="508D5820"/>
    <w:rsid w:val="508E29C9"/>
    <w:rsid w:val="50C30231"/>
    <w:rsid w:val="50CA2546"/>
    <w:rsid w:val="50EB3839"/>
    <w:rsid w:val="50F233F3"/>
    <w:rsid w:val="511347D2"/>
    <w:rsid w:val="51B549C3"/>
    <w:rsid w:val="51C1568B"/>
    <w:rsid w:val="51C241A0"/>
    <w:rsid w:val="52206627"/>
    <w:rsid w:val="52373EFC"/>
    <w:rsid w:val="5249155C"/>
    <w:rsid w:val="52987358"/>
    <w:rsid w:val="532A36F6"/>
    <w:rsid w:val="533A656D"/>
    <w:rsid w:val="533E6811"/>
    <w:rsid w:val="53504F7E"/>
    <w:rsid w:val="535631D1"/>
    <w:rsid w:val="537A615A"/>
    <w:rsid w:val="53B13FB6"/>
    <w:rsid w:val="53B166E3"/>
    <w:rsid w:val="53CC1A8B"/>
    <w:rsid w:val="53D41504"/>
    <w:rsid w:val="54541853"/>
    <w:rsid w:val="54604604"/>
    <w:rsid w:val="548225E6"/>
    <w:rsid w:val="54B70831"/>
    <w:rsid w:val="54B840B1"/>
    <w:rsid w:val="54C67E98"/>
    <w:rsid w:val="54F25E67"/>
    <w:rsid w:val="54F6656E"/>
    <w:rsid w:val="550D0273"/>
    <w:rsid w:val="55383B3D"/>
    <w:rsid w:val="55632F90"/>
    <w:rsid w:val="55820B53"/>
    <w:rsid w:val="55895ABE"/>
    <w:rsid w:val="55CF091E"/>
    <w:rsid w:val="55DC2D55"/>
    <w:rsid w:val="55EF1509"/>
    <w:rsid w:val="55FB3F3D"/>
    <w:rsid w:val="562335A5"/>
    <w:rsid w:val="562C556A"/>
    <w:rsid w:val="564261A0"/>
    <w:rsid w:val="564C647D"/>
    <w:rsid w:val="569D49BC"/>
    <w:rsid w:val="56ED53CF"/>
    <w:rsid w:val="57050293"/>
    <w:rsid w:val="572647F4"/>
    <w:rsid w:val="574323B4"/>
    <w:rsid w:val="57645125"/>
    <w:rsid w:val="57AE2634"/>
    <w:rsid w:val="57F66C89"/>
    <w:rsid w:val="58503442"/>
    <w:rsid w:val="5864455F"/>
    <w:rsid w:val="5872386E"/>
    <w:rsid w:val="58C4046D"/>
    <w:rsid w:val="58D630DC"/>
    <w:rsid w:val="58E63D25"/>
    <w:rsid w:val="59053F8C"/>
    <w:rsid w:val="59871E32"/>
    <w:rsid w:val="59F60C68"/>
    <w:rsid w:val="5A180902"/>
    <w:rsid w:val="5A273561"/>
    <w:rsid w:val="5A512CA8"/>
    <w:rsid w:val="5A980CFC"/>
    <w:rsid w:val="5AA90880"/>
    <w:rsid w:val="5AAC66AB"/>
    <w:rsid w:val="5ADE097E"/>
    <w:rsid w:val="5AE7682B"/>
    <w:rsid w:val="5AF74BF4"/>
    <w:rsid w:val="5B3345BE"/>
    <w:rsid w:val="5B38014B"/>
    <w:rsid w:val="5B75268A"/>
    <w:rsid w:val="5B7638F2"/>
    <w:rsid w:val="5B884DBB"/>
    <w:rsid w:val="5BBD229B"/>
    <w:rsid w:val="5BDF11E9"/>
    <w:rsid w:val="5BE163E3"/>
    <w:rsid w:val="5C013C30"/>
    <w:rsid w:val="5C155D4F"/>
    <w:rsid w:val="5C6020AD"/>
    <w:rsid w:val="5C686832"/>
    <w:rsid w:val="5CBB2132"/>
    <w:rsid w:val="5CE40B46"/>
    <w:rsid w:val="5CEF482A"/>
    <w:rsid w:val="5D077882"/>
    <w:rsid w:val="5D0E575B"/>
    <w:rsid w:val="5D102724"/>
    <w:rsid w:val="5D434D86"/>
    <w:rsid w:val="5D505390"/>
    <w:rsid w:val="5D59571B"/>
    <w:rsid w:val="5D6D121B"/>
    <w:rsid w:val="5DA51117"/>
    <w:rsid w:val="5DD36B59"/>
    <w:rsid w:val="5DDC346B"/>
    <w:rsid w:val="5DF81CAF"/>
    <w:rsid w:val="5E36469D"/>
    <w:rsid w:val="5E3D052F"/>
    <w:rsid w:val="5E4E05B7"/>
    <w:rsid w:val="5E54045A"/>
    <w:rsid w:val="5FAD7D4F"/>
    <w:rsid w:val="5FC310EA"/>
    <w:rsid w:val="601E5FFF"/>
    <w:rsid w:val="603B5265"/>
    <w:rsid w:val="60495879"/>
    <w:rsid w:val="605F180A"/>
    <w:rsid w:val="608D5325"/>
    <w:rsid w:val="60A0524E"/>
    <w:rsid w:val="60C34FF1"/>
    <w:rsid w:val="60D0360B"/>
    <w:rsid w:val="60D84D65"/>
    <w:rsid w:val="6148231B"/>
    <w:rsid w:val="617C65CD"/>
    <w:rsid w:val="61B21237"/>
    <w:rsid w:val="61D04896"/>
    <w:rsid w:val="6216700F"/>
    <w:rsid w:val="621D0DF7"/>
    <w:rsid w:val="62255AB0"/>
    <w:rsid w:val="623B074C"/>
    <w:rsid w:val="62506198"/>
    <w:rsid w:val="62AD2D61"/>
    <w:rsid w:val="62D63677"/>
    <w:rsid w:val="62E45DE1"/>
    <w:rsid w:val="62F970B3"/>
    <w:rsid w:val="636240CB"/>
    <w:rsid w:val="63651231"/>
    <w:rsid w:val="63BD4D06"/>
    <w:rsid w:val="63CF6B73"/>
    <w:rsid w:val="63D971E0"/>
    <w:rsid w:val="6430357C"/>
    <w:rsid w:val="64633286"/>
    <w:rsid w:val="64C02A78"/>
    <w:rsid w:val="64DA6D57"/>
    <w:rsid w:val="64F313B6"/>
    <w:rsid w:val="65311DC2"/>
    <w:rsid w:val="65606674"/>
    <w:rsid w:val="65676BA6"/>
    <w:rsid w:val="656E1CA9"/>
    <w:rsid w:val="659A3FE3"/>
    <w:rsid w:val="65C332E0"/>
    <w:rsid w:val="66861CBC"/>
    <w:rsid w:val="668E40D6"/>
    <w:rsid w:val="669027A9"/>
    <w:rsid w:val="66A8401C"/>
    <w:rsid w:val="66B432CE"/>
    <w:rsid w:val="66BA5CBF"/>
    <w:rsid w:val="66E731A1"/>
    <w:rsid w:val="67354DDC"/>
    <w:rsid w:val="67555F0B"/>
    <w:rsid w:val="6763369A"/>
    <w:rsid w:val="677218BC"/>
    <w:rsid w:val="678572C2"/>
    <w:rsid w:val="6791267E"/>
    <w:rsid w:val="67E25D85"/>
    <w:rsid w:val="67EA1F4A"/>
    <w:rsid w:val="67ED0F01"/>
    <w:rsid w:val="6820514A"/>
    <w:rsid w:val="68386171"/>
    <w:rsid w:val="68615519"/>
    <w:rsid w:val="687016EC"/>
    <w:rsid w:val="68923D2D"/>
    <w:rsid w:val="68A756C6"/>
    <w:rsid w:val="68F26B3F"/>
    <w:rsid w:val="69097C55"/>
    <w:rsid w:val="691365E2"/>
    <w:rsid w:val="691A4309"/>
    <w:rsid w:val="69294AD5"/>
    <w:rsid w:val="692D411A"/>
    <w:rsid w:val="693B63D6"/>
    <w:rsid w:val="694C19A2"/>
    <w:rsid w:val="696547C8"/>
    <w:rsid w:val="69892A49"/>
    <w:rsid w:val="69AF39E3"/>
    <w:rsid w:val="69FE1E04"/>
    <w:rsid w:val="6A093A0E"/>
    <w:rsid w:val="6A6176DC"/>
    <w:rsid w:val="6AC37B46"/>
    <w:rsid w:val="6AF16BB8"/>
    <w:rsid w:val="6B060A92"/>
    <w:rsid w:val="6B185D4D"/>
    <w:rsid w:val="6B6125B2"/>
    <w:rsid w:val="6B674EDB"/>
    <w:rsid w:val="6B7E08F1"/>
    <w:rsid w:val="6B974E94"/>
    <w:rsid w:val="6BB13C58"/>
    <w:rsid w:val="6BC23ECB"/>
    <w:rsid w:val="6C3B0C6B"/>
    <w:rsid w:val="6C681403"/>
    <w:rsid w:val="6C7040F7"/>
    <w:rsid w:val="6C8155BC"/>
    <w:rsid w:val="6CAF74E1"/>
    <w:rsid w:val="6CBA17D4"/>
    <w:rsid w:val="6CC935B8"/>
    <w:rsid w:val="6CD44CB2"/>
    <w:rsid w:val="6CFC4F65"/>
    <w:rsid w:val="6D3632BE"/>
    <w:rsid w:val="6D840CC2"/>
    <w:rsid w:val="6D997EA0"/>
    <w:rsid w:val="6D9D1D21"/>
    <w:rsid w:val="6D9D78AF"/>
    <w:rsid w:val="6E3E2FB4"/>
    <w:rsid w:val="6E686A2F"/>
    <w:rsid w:val="6E73615A"/>
    <w:rsid w:val="6E80108A"/>
    <w:rsid w:val="6EAD00CB"/>
    <w:rsid w:val="6EB74370"/>
    <w:rsid w:val="6EE6685E"/>
    <w:rsid w:val="6F3F4943"/>
    <w:rsid w:val="6FD42902"/>
    <w:rsid w:val="6FF80C01"/>
    <w:rsid w:val="700B502D"/>
    <w:rsid w:val="701A4E65"/>
    <w:rsid w:val="705172A4"/>
    <w:rsid w:val="705E39CF"/>
    <w:rsid w:val="707813ED"/>
    <w:rsid w:val="70BD671D"/>
    <w:rsid w:val="70C102A4"/>
    <w:rsid w:val="7101521B"/>
    <w:rsid w:val="710512CA"/>
    <w:rsid w:val="71492663"/>
    <w:rsid w:val="71A17270"/>
    <w:rsid w:val="71D60BCB"/>
    <w:rsid w:val="723C0DF2"/>
    <w:rsid w:val="728261C0"/>
    <w:rsid w:val="731129C0"/>
    <w:rsid w:val="73236525"/>
    <w:rsid w:val="73307013"/>
    <w:rsid w:val="733E56E2"/>
    <w:rsid w:val="735E07DA"/>
    <w:rsid w:val="738027A7"/>
    <w:rsid w:val="73976B4D"/>
    <w:rsid w:val="73B94951"/>
    <w:rsid w:val="73C41B0E"/>
    <w:rsid w:val="73CB5A56"/>
    <w:rsid w:val="73DB19F7"/>
    <w:rsid w:val="742C25E2"/>
    <w:rsid w:val="743F4CB3"/>
    <w:rsid w:val="745F62CF"/>
    <w:rsid w:val="749353E9"/>
    <w:rsid w:val="74CC4838"/>
    <w:rsid w:val="75322FB6"/>
    <w:rsid w:val="7549505C"/>
    <w:rsid w:val="75652091"/>
    <w:rsid w:val="75B02E1B"/>
    <w:rsid w:val="75DA1AE4"/>
    <w:rsid w:val="760A7094"/>
    <w:rsid w:val="763037B3"/>
    <w:rsid w:val="763374B9"/>
    <w:rsid w:val="76664727"/>
    <w:rsid w:val="767B02F4"/>
    <w:rsid w:val="77311DCA"/>
    <w:rsid w:val="77787E20"/>
    <w:rsid w:val="77884C34"/>
    <w:rsid w:val="780E4A63"/>
    <w:rsid w:val="78C41F2B"/>
    <w:rsid w:val="78DC6158"/>
    <w:rsid w:val="78DE1253"/>
    <w:rsid w:val="78FA186A"/>
    <w:rsid w:val="78FD37E0"/>
    <w:rsid w:val="794030DE"/>
    <w:rsid w:val="797174AC"/>
    <w:rsid w:val="799B1FFE"/>
    <w:rsid w:val="79D06093"/>
    <w:rsid w:val="79F8051E"/>
    <w:rsid w:val="7A311A81"/>
    <w:rsid w:val="7A9030C9"/>
    <w:rsid w:val="7AD758FF"/>
    <w:rsid w:val="7B196F23"/>
    <w:rsid w:val="7B3A32A1"/>
    <w:rsid w:val="7B4F580C"/>
    <w:rsid w:val="7BA91EED"/>
    <w:rsid w:val="7BBF4CA4"/>
    <w:rsid w:val="7BCA3204"/>
    <w:rsid w:val="7BD76ADB"/>
    <w:rsid w:val="7C026326"/>
    <w:rsid w:val="7C120F4A"/>
    <w:rsid w:val="7CA05D5A"/>
    <w:rsid w:val="7CAE4314"/>
    <w:rsid w:val="7CAF3385"/>
    <w:rsid w:val="7D0C0ABE"/>
    <w:rsid w:val="7D316C35"/>
    <w:rsid w:val="7D6F5D85"/>
    <w:rsid w:val="7D92719F"/>
    <w:rsid w:val="7DD90474"/>
    <w:rsid w:val="7DDF0CD7"/>
    <w:rsid w:val="7DE92FA5"/>
    <w:rsid w:val="7E512702"/>
    <w:rsid w:val="7E5952F7"/>
    <w:rsid w:val="7EBB1704"/>
    <w:rsid w:val="7EE8155A"/>
    <w:rsid w:val="7EFC739E"/>
    <w:rsid w:val="7F1F127D"/>
    <w:rsid w:val="7F517DB1"/>
    <w:rsid w:val="7F797EA0"/>
    <w:rsid w:val="7F7D029B"/>
    <w:rsid w:val="7FE456D5"/>
    <w:rsid w:val="7FEC30C0"/>
    <w:rsid w:val="7FF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left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40" w:beforeLines="0" w:beforeAutospacing="0" w:after="90" w:afterLines="0" w:afterAutospacing="0" w:line="240" w:lineRule="auto"/>
      <w:ind w:leftChars="0" w:firstLine="0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260" w:beforeLines="0" w:beforeAutospacing="0" w:after="260" w:afterLines="0" w:afterAutospacing="0" w:line="240" w:lineRule="auto"/>
      <w:ind w:left="0" w:leftChars="0" w:firstLine="400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13" w:lineRule="auto"/>
      <w:ind w:left="0" w:leftChars="0" w:firstLine="402"/>
      <w:outlineLvl w:val="2"/>
    </w:pPr>
    <w:rPr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0" w:leftChars="0" w:firstLine="403"/>
      <w:outlineLvl w:val="3"/>
    </w:pPr>
    <w:rPr>
      <w:rFonts w:ascii="Calibri" w:hAnsi="Calibri" w:eastAsia="新宋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2021-07-20T07:44:00Z</dcterms:created>
  <dc:creator>lijie</dc:creator>
  <cp:lastModifiedBy>lijie</cp:lastModifiedBy>
  <dcterms:modified xsi:type="dcterms:W3CDTF">2021-07-29T08:15:54Z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C2D8360D95CC4603B0BC9FBBF3DCD64B</vt:lpwstr>
  </property>
</Properties>
</file>